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3116" w14:textId="02DCF832" w:rsidR="00115A16" w:rsidRPr="00EE4F1D" w:rsidRDefault="00115A16" w:rsidP="00B817CB">
      <w:pPr>
        <w:jc w:val="both"/>
        <w:rPr>
          <w:rFonts w:ascii="Arial" w:hAnsi="Arial" w:cs="Arial"/>
          <w:lang w:val="pl-PL"/>
        </w:rPr>
      </w:pPr>
    </w:p>
    <w:p w14:paraId="51A50064" w14:textId="77777777" w:rsidR="00714F70" w:rsidRPr="00FC46F4" w:rsidRDefault="00714F70" w:rsidP="00B817CB">
      <w:pPr>
        <w:jc w:val="both"/>
        <w:rPr>
          <w:rFonts w:ascii="Arial" w:hAnsi="Arial" w:cs="Arial"/>
          <w:b/>
          <w:bCs/>
          <w:lang w:val="pl-PL"/>
        </w:rPr>
      </w:pPr>
      <w:r w:rsidRPr="00FC46F4">
        <w:rPr>
          <w:rFonts w:ascii="Arial" w:hAnsi="Arial" w:cs="Arial"/>
          <w:b/>
          <w:bCs/>
          <w:lang w:val="pl-PL"/>
        </w:rPr>
        <w:t>Załącznik nr……..do Umowy</w:t>
      </w:r>
      <w:r w:rsidR="00115A16" w:rsidRPr="00FC46F4">
        <w:rPr>
          <w:rFonts w:ascii="Arial" w:hAnsi="Arial" w:cs="Arial"/>
          <w:b/>
          <w:bCs/>
          <w:lang w:val="pl-PL"/>
        </w:rPr>
        <w:t>……………</w:t>
      </w:r>
    </w:p>
    <w:p w14:paraId="420CEFA5" w14:textId="32DB0441" w:rsidR="0092497F" w:rsidRPr="00EE4F1D" w:rsidRDefault="00714F70" w:rsidP="00B817CB">
      <w:pPr>
        <w:jc w:val="both"/>
        <w:rPr>
          <w:rFonts w:ascii="Arial" w:hAnsi="Arial" w:cs="Arial"/>
          <w:b/>
          <w:lang w:val="pl-PL"/>
        </w:rPr>
      </w:pPr>
      <w:r w:rsidRPr="00EE4F1D">
        <w:rPr>
          <w:rFonts w:ascii="Arial" w:hAnsi="Arial" w:cs="Arial"/>
          <w:b/>
          <w:lang w:val="pl-PL"/>
        </w:rPr>
        <w:t xml:space="preserve">Wymagania </w:t>
      </w:r>
      <w:r w:rsidR="00910CE9" w:rsidRPr="00EE4F1D">
        <w:rPr>
          <w:rFonts w:ascii="Arial" w:hAnsi="Arial" w:cs="Arial"/>
          <w:b/>
          <w:lang w:val="pl-PL"/>
        </w:rPr>
        <w:t xml:space="preserve">dotyczące </w:t>
      </w:r>
      <w:r w:rsidRPr="00EE4F1D">
        <w:rPr>
          <w:rFonts w:ascii="Arial" w:hAnsi="Arial" w:cs="Arial"/>
          <w:b/>
          <w:lang w:val="pl-PL"/>
        </w:rPr>
        <w:t xml:space="preserve">Bezpieczeństwa i Higieny Pracy na budowach </w:t>
      </w:r>
      <w:r w:rsidR="002959DB">
        <w:rPr>
          <w:rFonts w:ascii="Arial" w:hAnsi="Arial" w:cs="Arial"/>
          <w:b/>
          <w:lang w:val="pl-PL"/>
        </w:rPr>
        <w:t>Alterga</w:t>
      </w:r>
      <w:r w:rsidR="00C27A9D">
        <w:rPr>
          <w:rFonts w:ascii="Arial" w:hAnsi="Arial" w:cs="Arial"/>
          <w:b/>
          <w:lang w:val="pl-PL"/>
        </w:rPr>
        <w:t xml:space="preserve"> S</w:t>
      </w:r>
      <w:r w:rsidR="00987122">
        <w:rPr>
          <w:rFonts w:ascii="Arial" w:hAnsi="Arial" w:cs="Arial"/>
          <w:b/>
          <w:lang w:val="pl-PL"/>
        </w:rPr>
        <w:t>.</w:t>
      </w:r>
      <w:r w:rsidR="00C27A9D">
        <w:rPr>
          <w:rFonts w:ascii="Arial" w:hAnsi="Arial" w:cs="Arial"/>
          <w:b/>
          <w:lang w:val="pl-PL"/>
        </w:rPr>
        <w:t>A</w:t>
      </w:r>
      <w:r w:rsidR="00987122">
        <w:rPr>
          <w:rFonts w:ascii="Arial" w:hAnsi="Arial" w:cs="Arial"/>
          <w:b/>
          <w:lang w:val="pl-PL"/>
        </w:rPr>
        <w:t>.</w:t>
      </w:r>
      <w:r w:rsidR="00910CE9" w:rsidRPr="00EE4F1D">
        <w:rPr>
          <w:rFonts w:ascii="Arial" w:hAnsi="Arial" w:cs="Arial"/>
          <w:b/>
          <w:lang w:val="pl-PL"/>
        </w:rPr>
        <w:t xml:space="preserve"> </w:t>
      </w:r>
      <w:r w:rsidR="00A131DD" w:rsidRPr="00EE4F1D">
        <w:rPr>
          <w:rFonts w:ascii="Arial" w:hAnsi="Arial" w:cs="Arial"/>
          <w:b/>
          <w:lang w:val="pl-PL"/>
        </w:rPr>
        <w:t xml:space="preserve">(Zamawiający) </w:t>
      </w:r>
      <w:r w:rsidR="00910CE9" w:rsidRPr="00EE4F1D">
        <w:rPr>
          <w:rFonts w:ascii="Arial" w:hAnsi="Arial" w:cs="Arial"/>
          <w:b/>
          <w:lang w:val="pl-PL"/>
        </w:rPr>
        <w:t>w</w:t>
      </w:r>
      <w:r w:rsidRPr="00EE4F1D">
        <w:rPr>
          <w:rFonts w:ascii="Arial" w:hAnsi="Arial" w:cs="Arial"/>
          <w:b/>
          <w:lang w:val="pl-PL"/>
        </w:rPr>
        <w:t xml:space="preserve">obec </w:t>
      </w:r>
      <w:r w:rsidR="009E4088" w:rsidRPr="00EE4F1D">
        <w:rPr>
          <w:rFonts w:ascii="Arial" w:hAnsi="Arial" w:cs="Arial"/>
          <w:b/>
          <w:lang w:val="pl-PL"/>
        </w:rPr>
        <w:t>podwykonawców</w:t>
      </w:r>
      <w:r w:rsidR="00160DA5" w:rsidRPr="00EE4F1D">
        <w:rPr>
          <w:rFonts w:ascii="Arial" w:hAnsi="Arial" w:cs="Arial"/>
          <w:b/>
          <w:lang w:val="pl-PL"/>
        </w:rPr>
        <w:t xml:space="preserve"> </w:t>
      </w:r>
      <w:r w:rsidR="00E446BD" w:rsidRPr="00EE4F1D">
        <w:rPr>
          <w:rFonts w:ascii="Arial" w:hAnsi="Arial" w:cs="Arial"/>
          <w:b/>
          <w:lang w:val="pl-PL"/>
        </w:rPr>
        <w:t xml:space="preserve">(Wykonawca) </w:t>
      </w:r>
    </w:p>
    <w:p w14:paraId="05525553" w14:textId="77777777" w:rsidR="00E446BD" w:rsidRPr="00EE4F1D" w:rsidRDefault="00E446BD" w:rsidP="00B817CB">
      <w:pPr>
        <w:pStyle w:val="Tekstpodstawowy1"/>
        <w:shd w:val="clear" w:color="auto" w:fill="auto"/>
        <w:spacing w:after="240" w:line="274" w:lineRule="exact"/>
        <w:ind w:right="2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EE4F1D">
        <w:rPr>
          <w:rFonts w:ascii="Arial" w:hAnsi="Arial" w:cs="Arial"/>
          <w:sz w:val="22"/>
          <w:szCs w:val="22"/>
          <w:lang w:val="pl-PL"/>
        </w:rPr>
        <w:t>Wykonawca będzie organizować i wykonywać prace realizowane w ramach Przedmiotu Umowy / Zlecenia w sposób zapewniający bezpieczne i higieniczne warunki pracy, w tym: zapewni niezbędne środki i materiały dla bezpiecznego wykonania powierzonych zadań (maszyny i urządzenia, rusztowania, środki ochrony zbiorowej, środki ochrony indywidualnej, itp.).</w:t>
      </w:r>
    </w:p>
    <w:p w14:paraId="42A01676" w14:textId="77777777" w:rsidR="00E446BD" w:rsidRPr="00EE4F1D" w:rsidRDefault="00E446BD" w:rsidP="00B817CB">
      <w:pPr>
        <w:pStyle w:val="Tekstpodstawowy1"/>
        <w:shd w:val="clear" w:color="auto" w:fill="auto"/>
        <w:spacing w:after="240" w:line="274" w:lineRule="exact"/>
        <w:ind w:left="40" w:right="2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EE4F1D">
        <w:rPr>
          <w:rFonts w:ascii="Arial" w:hAnsi="Arial" w:cs="Arial"/>
          <w:sz w:val="22"/>
          <w:szCs w:val="22"/>
          <w:lang w:val="pl-PL"/>
        </w:rPr>
        <w:t>Obowiązki określone dla Wykonawcy dotyczą wszystkich osób zatrudnionych przez Wykonawcę do realizacji Umowy: podwykonawców, dalszych podwykonawców, wykonujących pracę na rzecz Wykonawcy na podstawie stosunku pracy albo umowy cywilnoprawnej, zwanych dalej</w:t>
      </w:r>
      <w:r w:rsidRPr="00EE4F1D">
        <w:rPr>
          <w:rStyle w:val="BodytextBold"/>
          <w:rFonts w:ascii="Arial" w:eastAsia="Arial Narrow" w:hAnsi="Arial" w:cs="Arial"/>
          <w:sz w:val="22"/>
          <w:szCs w:val="22"/>
          <w:lang w:val="pl-PL"/>
        </w:rPr>
        <w:t xml:space="preserve"> pracownikami. </w:t>
      </w:r>
      <w:r w:rsidRPr="00EE4F1D">
        <w:rPr>
          <w:rFonts w:ascii="Arial" w:hAnsi="Arial" w:cs="Arial"/>
          <w:sz w:val="22"/>
          <w:szCs w:val="22"/>
          <w:lang w:val="pl-PL"/>
        </w:rPr>
        <w:t>Powołanie Koordynatora BHP na budowie nie zwalnia Wykonawcy od odpowiedzialności prawnej za stan bezpieczeństwa pracy zatrudnionych przez siebie pracowników.</w:t>
      </w:r>
    </w:p>
    <w:p w14:paraId="128A8762" w14:textId="1088500C" w:rsidR="00E446BD" w:rsidRPr="00EE4F1D" w:rsidRDefault="00E446BD" w:rsidP="00EE4F1D">
      <w:pPr>
        <w:pStyle w:val="Tekstpodstawowy1"/>
        <w:numPr>
          <w:ilvl w:val="0"/>
          <w:numId w:val="8"/>
        </w:numPr>
        <w:shd w:val="clear" w:color="auto" w:fill="auto"/>
        <w:spacing w:line="274" w:lineRule="exact"/>
        <w:ind w:left="567" w:right="20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EE4F1D">
        <w:rPr>
          <w:rStyle w:val="BodytextBold"/>
          <w:rFonts w:ascii="Arial" w:eastAsia="Arial Narrow" w:hAnsi="Arial" w:cs="Arial"/>
          <w:sz w:val="22"/>
          <w:szCs w:val="22"/>
          <w:lang w:val="pl-PL"/>
        </w:rPr>
        <w:t>Wykonawca jest zobowiązany</w:t>
      </w:r>
      <w:r w:rsidRPr="00EE4F1D">
        <w:rPr>
          <w:rFonts w:ascii="Arial" w:hAnsi="Arial" w:cs="Arial"/>
          <w:sz w:val="22"/>
          <w:szCs w:val="22"/>
          <w:lang w:val="pl-PL"/>
        </w:rPr>
        <w:t xml:space="preserve"> współdziałać z Zamawiającym w zakresie bezpieczeństwa i higieny pracy w procesie przygotowania i realizacji budowy </w:t>
      </w:r>
      <w:r w:rsidR="00B57AEE">
        <w:rPr>
          <w:rFonts w:ascii="Arial" w:hAnsi="Arial" w:cs="Arial"/>
          <w:sz w:val="22"/>
          <w:szCs w:val="22"/>
          <w:lang w:val="pl-PL"/>
        </w:rPr>
        <w:br/>
      </w:r>
      <w:r w:rsidRPr="00EE4F1D">
        <w:rPr>
          <w:rFonts w:ascii="Arial" w:hAnsi="Arial" w:cs="Arial"/>
          <w:sz w:val="22"/>
          <w:szCs w:val="22"/>
          <w:lang w:val="pl-PL"/>
        </w:rPr>
        <w:t>a w szczególności:</w:t>
      </w:r>
    </w:p>
    <w:p w14:paraId="2291A55F" w14:textId="4AC94050" w:rsidR="00E641B8" w:rsidRPr="00EE4F1D" w:rsidRDefault="00E641B8" w:rsidP="00E641B8">
      <w:pPr>
        <w:pStyle w:val="Tekstpodstawowy1"/>
        <w:shd w:val="clear" w:color="auto" w:fill="auto"/>
        <w:spacing w:line="274" w:lineRule="exact"/>
        <w:ind w:right="20" w:firstLine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EE4F1D">
        <w:rPr>
          <w:rFonts w:ascii="Arial" w:hAnsi="Arial" w:cs="Arial"/>
          <w:b/>
          <w:sz w:val="22"/>
          <w:szCs w:val="22"/>
          <w:u w:val="single"/>
          <w:lang w:val="pl-PL"/>
        </w:rPr>
        <w:t>Wymagania podstawowe:</w:t>
      </w:r>
    </w:p>
    <w:p w14:paraId="5FE7143F" w14:textId="77777777" w:rsidR="00E641B8" w:rsidRPr="006449F7" w:rsidRDefault="00E641B8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80" w:right="20" w:hanging="54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9F7">
        <w:rPr>
          <w:rFonts w:ascii="Arial" w:hAnsi="Arial" w:cs="Arial"/>
          <w:b/>
          <w:sz w:val="22"/>
          <w:szCs w:val="22"/>
          <w:lang w:val="pl-PL"/>
        </w:rPr>
        <w:t>Zatrudnić do wykonywania przedmiotu umowy tylko osoby posiadające odpowiednie, wymagane przepisami kwalifikacje zawodowe, aktualne badania lekarskie oraz przeszkolenie w zakresie przepisów BHP i przeciwpożarowych.</w:t>
      </w:r>
    </w:p>
    <w:p w14:paraId="1319D99A" w14:textId="059958C9" w:rsidR="00E641B8" w:rsidRPr="0088580A" w:rsidRDefault="00E641B8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80" w:right="20" w:hanging="54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Dostarczyć przed rozpoczęciem prac oświadczenie o spełnieniu przez pracowników wymagań </w:t>
      </w:r>
      <w:r w:rsidR="002C7061" w:rsidRPr="006449F7">
        <w:rPr>
          <w:rFonts w:ascii="Arial" w:hAnsi="Arial" w:cs="Arial"/>
          <w:b/>
          <w:sz w:val="22"/>
          <w:szCs w:val="22"/>
          <w:lang w:val="pl-PL"/>
        </w:rPr>
        <w:t>o</w:t>
      </w: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kreślonych w pkt 1.1. wraz z listą </w:t>
      </w:r>
      <w:r w:rsidRPr="001A59FD">
        <w:rPr>
          <w:rFonts w:ascii="Arial" w:hAnsi="Arial" w:cs="Arial"/>
          <w:b/>
          <w:sz w:val="22"/>
          <w:szCs w:val="22"/>
          <w:lang w:val="pl-PL"/>
        </w:rPr>
        <w:t>pracowników</w:t>
      </w:r>
      <w:r w:rsidR="008A455C" w:rsidRPr="001A59F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1A59FD">
        <w:rPr>
          <w:rFonts w:ascii="Arial" w:hAnsi="Arial" w:cs="Arial"/>
          <w:b/>
          <w:sz w:val="22"/>
          <w:szCs w:val="22"/>
          <w:lang w:val="pl-PL"/>
        </w:rPr>
        <w:br/>
      </w:r>
      <w:r w:rsidR="008A455C" w:rsidRPr="001A59FD">
        <w:rPr>
          <w:rFonts w:ascii="Arial" w:hAnsi="Arial" w:cs="Arial"/>
          <w:b/>
          <w:sz w:val="22"/>
          <w:szCs w:val="22"/>
          <w:lang w:val="pl-PL"/>
        </w:rPr>
        <w:t xml:space="preserve">i </w:t>
      </w:r>
      <w:r w:rsidR="008A455C" w:rsidRPr="0088580A">
        <w:rPr>
          <w:rFonts w:ascii="Arial" w:hAnsi="Arial" w:cs="Arial"/>
          <w:b/>
          <w:sz w:val="22"/>
          <w:szCs w:val="22"/>
          <w:lang w:val="pl-PL"/>
        </w:rPr>
        <w:t xml:space="preserve">informacją jakie uprawnienia </w:t>
      </w:r>
      <w:r w:rsidR="00ED3DAE" w:rsidRPr="0088580A">
        <w:rPr>
          <w:rFonts w:ascii="Arial" w:hAnsi="Arial" w:cs="Arial"/>
          <w:b/>
          <w:sz w:val="22"/>
          <w:szCs w:val="22"/>
          <w:lang w:val="pl-PL"/>
        </w:rPr>
        <w:t xml:space="preserve">każdy z nich </w:t>
      </w:r>
      <w:r w:rsidR="008A455C" w:rsidRPr="0088580A">
        <w:rPr>
          <w:rFonts w:ascii="Arial" w:hAnsi="Arial" w:cs="Arial"/>
          <w:b/>
          <w:sz w:val="22"/>
          <w:szCs w:val="22"/>
          <w:lang w:val="pl-PL"/>
        </w:rPr>
        <w:t>posiada</w:t>
      </w:r>
      <w:r w:rsidRPr="0088580A">
        <w:rPr>
          <w:rFonts w:ascii="Arial" w:hAnsi="Arial" w:cs="Arial"/>
          <w:b/>
          <w:sz w:val="22"/>
          <w:szCs w:val="22"/>
          <w:lang w:val="pl-PL"/>
        </w:rPr>
        <w:t xml:space="preserve">. </w:t>
      </w:r>
    </w:p>
    <w:p w14:paraId="1481A031" w14:textId="66D47A38" w:rsidR="00E641B8" w:rsidRPr="006449F7" w:rsidRDefault="00E641B8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80" w:right="20" w:hanging="54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Dostarczyć przed rozpoczęciem prac listę osób nadzorujących </w:t>
      </w:r>
      <w:r w:rsidR="00B57AEE">
        <w:rPr>
          <w:rFonts w:ascii="Arial" w:hAnsi="Arial" w:cs="Arial"/>
          <w:b/>
          <w:sz w:val="22"/>
          <w:szCs w:val="22"/>
          <w:lang w:val="pl-PL"/>
        </w:rPr>
        <w:br/>
      </w:r>
      <w:r w:rsidRPr="006449F7">
        <w:rPr>
          <w:rFonts w:ascii="Arial" w:hAnsi="Arial" w:cs="Arial"/>
          <w:b/>
          <w:sz w:val="22"/>
          <w:szCs w:val="22"/>
          <w:lang w:val="pl-PL"/>
        </w:rPr>
        <w:t>i odpowiedzialnych za pracowników, którzy będą obecni na budowie.</w:t>
      </w:r>
    </w:p>
    <w:p w14:paraId="7A96EFAF" w14:textId="746749DD" w:rsidR="00E641B8" w:rsidRPr="006449F7" w:rsidRDefault="00E641B8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80" w:right="20" w:hanging="54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9F7">
        <w:rPr>
          <w:rFonts w:ascii="Arial" w:hAnsi="Arial" w:cs="Arial"/>
          <w:b/>
          <w:sz w:val="22"/>
          <w:szCs w:val="22"/>
          <w:lang w:val="pl-PL"/>
        </w:rPr>
        <w:t>Zapewni</w:t>
      </w:r>
      <w:r w:rsidR="0031101F" w:rsidRPr="006449F7">
        <w:rPr>
          <w:rFonts w:ascii="Arial" w:hAnsi="Arial" w:cs="Arial"/>
          <w:b/>
          <w:sz w:val="22"/>
          <w:szCs w:val="22"/>
          <w:lang w:val="pl-PL"/>
        </w:rPr>
        <w:t>ć</w:t>
      </w: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 przejście szkolenia wstępnego </w:t>
      </w:r>
      <w:r w:rsidR="0031101F" w:rsidRPr="006449F7">
        <w:rPr>
          <w:rFonts w:ascii="Arial" w:hAnsi="Arial" w:cs="Arial"/>
          <w:b/>
          <w:sz w:val="22"/>
          <w:szCs w:val="22"/>
          <w:lang w:val="pl-PL"/>
        </w:rPr>
        <w:t>(m.in. osoby kierujące, Plan BIOZ, IBWR</w:t>
      </w:r>
      <w:r w:rsidR="002C7061" w:rsidRPr="006449F7">
        <w:rPr>
          <w:rFonts w:ascii="Arial" w:hAnsi="Arial" w:cs="Arial"/>
          <w:b/>
          <w:sz w:val="22"/>
          <w:szCs w:val="22"/>
          <w:lang w:val="pl-PL"/>
        </w:rPr>
        <w:t>, regulamin budowy, zasady komunikacji</w:t>
      </w:r>
      <w:r w:rsidR="0031101F" w:rsidRPr="006449F7">
        <w:rPr>
          <w:rFonts w:ascii="Arial" w:hAnsi="Arial" w:cs="Arial"/>
          <w:b/>
          <w:sz w:val="22"/>
          <w:szCs w:val="22"/>
          <w:lang w:val="pl-PL"/>
        </w:rPr>
        <w:t xml:space="preserve">) </w:t>
      </w:r>
      <w:r w:rsidRPr="006449F7">
        <w:rPr>
          <w:rFonts w:ascii="Arial" w:hAnsi="Arial" w:cs="Arial"/>
          <w:b/>
          <w:sz w:val="22"/>
          <w:szCs w:val="22"/>
          <w:lang w:val="pl-PL"/>
        </w:rPr>
        <w:t>przed rozpoczęciem prac przez wszystkich pracowników</w:t>
      </w:r>
      <w:r w:rsidR="0031101F" w:rsidRPr="006449F7">
        <w:rPr>
          <w:rFonts w:ascii="Arial" w:hAnsi="Arial" w:cs="Arial"/>
          <w:b/>
          <w:sz w:val="22"/>
          <w:szCs w:val="22"/>
          <w:lang w:val="pl-PL"/>
        </w:rPr>
        <w:t>, potwierdzone podpisami.</w:t>
      </w: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5CACEA7B" w14:textId="6A80D1E0" w:rsidR="0031101F" w:rsidRPr="006449F7" w:rsidRDefault="0031101F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80" w:right="20" w:hanging="54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9F7">
        <w:rPr>
          <w:rFonts w:ascii="Arial" w:hAnsi="Arial" w:cs="Arial"/>
          <w:b/>
          <w:sz w:val="22"/>
          <w:szCs w:val="22"/>
          <w:lang w:val="pl-PL"/>
        </w:rPr>
        <w:t>Nie dopuści</w:t>
      </w:r>
      <w:r w:rsidR="002C7061" w:rsidRPr="006449F7">
        <w:rPr>
          <w:rFonts w:ascii="Arial" w:hAnsi="Arial" w:cs="Arial"/>
          <w:b/>
          <w:sz w:val="22"/>
          <w:szCs w:val="22"/>
          <w:lang w:val="pl-PL"/>
        </w:rPr>
        <w:t>ć</w:t>
      </w: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 pracownika, który nie przeszedł szkolenia wstępnego do pracy.</w:t>
      </w:r>
    </w:p>
    <w:p w14:paraId="21DA1E18" w14:textId="1689B933" w:rsidR="0031101F" w:rsidRPr="006449F7" w:rsidRDefault="0031101F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80" w:right="20" w:hanging="54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Przeprowadzać codzienne instruktaże BHP obejmujące m.in. plan prac, zagrożenia i środki kontroli ryzyka </w:t>
      </w:r>
      <w:r w:rsidR="002C7061" w:rsidRPr="006449F7">
        <w:rPr>
          <w:rFonts w:ascii="Arial" w:hAnsi="Arial" w:cs="Arial"/>
          <w:b/>
          <w:sz w:val="22"/>
          <w:szCs w:val="22"/>
          <w:lang w:val="pl-PL"/>
        </w:rPr>
        <w:t>oraz</w:t>
      </w: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 dokumentować w wewnętrznym dzienniku budowy (dziennik dostarcza Zamawiający). Dziennik na bieżąco uzupełniany pod kontrolą Zamawiającego.</w:t>
      </w:r>
    </w:p>
    <w:p w14:paraId="7A961853" w14:textId="59CBB352" w:rsidR="0031101F" w:rsidRPr="006449F7" w:rsidRDefault="0031101F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80" w:right="20" w:hanging="54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Wyposażyć każdą brygadę/zespół w zestawy </w:t>
      </w:r>
      <w:r w:rsidR="004151BB" w:rsidRPr="006449F7">
        <w:rPr>
          <w:rFonts w:ascii="Arial" w:hAnsi="Arial" w:cs="Arial"/>
          <w:b/>
          <w:sz w:val="22"/>
          <w:szCs w:val="22"/>
          <w:lang w:val="pl-PL"/>
        </w:rPr>
        <w:t>krótkofalowe,</w:t>
      </w: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 jeżeli wymaga tego Plan BIOZ (IBWR). Łączność za pomocą telefonów komórkowych dopuszczalna tylko w </w:t>
      </w:r>
      <w:r w:rsidR="004151BB" w:rsidRPr="006449F7">
        <w:rPr>
          <w:rFonts w:ascii="Arial" w:hAnsi="Arial" w:cs="Arial"/>
          <w:b/>
          <w:sz w:val="22"/>
          <w:szCs w:val="22"/>
          <w:lang w:val="pl-PL"/>
        </w:rPr>
        <w:t>sytuacji,</w:t>
      </w: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 kiedy nie jest możliwe użycie krótkofalówki. </w:t>
      </w:r>
    </w:p>
    <w:p w14:paraId="55C87914" w14:textId="1A81A36B" w:rsidR="009C6EE2" w:rsidRPr="006449F7" w:rsidRDefault="009C6EE2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06" w:right="23" w:hanging="466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W przypadku prac na linii każda brygada/zespół powinna mieć wskaźnik braku napięcia i sprawdzać napięcie przed przystąpieniem do prac. </w:t>
      </w:r>
    </w:p>
    <w:p w14:paraId="6E90163C" w14:textId="173F0802" w:rsidR="005C1B50" w:rsidRPr="008A455C" w:rsidRDefault="005C1B50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06" w:right="23" w:hanging="466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9F7">
        <w:rPr>
          <w:rFonts w:ascii="Arial" w:hAnsi="Arial" w:cs="Arial"/>
          <w:b/>
          <w:sz w:val="22"/>
          <w:szCs w:val="22"/>
          <w:lang w:val="pl-PL"/>
        </w:rPr>
        <w:lastRenderedPageBreak/>
        <w:t>Zapewnić minimalne środki ochrony indywidualnej zgodnie z</w:t>
      </w:r>
      <w:r w:rsidR="006449F7" w:rsidRPr="006449F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FC46F4">
        <w:rPr>
          <w:rFonts w:ascii="Arial" w:hAnsi="Arial" w:cs="Arial"/>
          <w:b/>
          <w:sz w:val="22"/>
          <w:szCs w:val="22"/>
          <w:lang w:val="pl-PL"/>
        </w:rPr>
        <w:t xml:space="preserve">pkt 6.- </w:t>
      </w:r>
      <w:r w:rsidRPr="008A455C">
        <w:rPr>
          <w:rFonts w:ascii="Arial" w:hAnsi="Arial" w:cs="Arial"/>
          <w:b/>
          <w:sz w:val="22"/>
          <w:szCs w:val="22"/>
          <w:lang w:val="pl-PL"/>
        </w:rPr>
        <w:t xml:space="preserve">Reguły SOI </w:t>
      </w:r>
      <w:r w:rsidR="002959DB">
        <w:rPr>
          <w:rFonts w:ascii="Arial" w:hAnsi="Arial" w:cs="Arial"/>
          <w:b/>
          <w:sz w:val="22"/>
          <w:szCs w:val="22"/>
          <w:lang w:val="pl-PL"/>
        </w:rPr>
        <w:t>Alterga</w:t>
      </w:r>
      <w:r w:rsidRPr="008A455C">
        <w:rPr>
          <w:rFonts w:ascii="Arial" w:hAnsi="Arial" w:cs="Arial"/>
          <w:b/>
          <w:sz w:val="22"/>
          <w:szCs w:val="22"/>
          <w:lang w:val="pl-PL"/>
        </w:rPr>
        <w:t xml:space="preserve"> S</w:t>
      </w:r>
      <w:r w:rsidR="00987122">
        <w:rPr>
          <w:rFonts w:ascii="Arial" w:hAnsi="Arial" w:cs="Arial"/>
          <w:b/>
          <w:sz w:val="22"/>
          <w:szCs w:val="22"/>
          <w:lang w:val="pl-PL"/>
        </w:rPr>
        <w:t>.</w:t>
      </w:r>
      <w:r w:rsidRPr="008A455C">
        <w:rPr>
          <w:rFonts w:ascii="Arial" w:hAnsi="Arial" w:cs="Arial"/>
          <w:b/>
          <w:sz w:val="22"/>
          <w:szCs w:val="22"/>
          <w:lang w:val="pl-PL"/>
        </w:rPr>
        <w:t>A.</w:t>
      </w:r>
    </w:p>
    <w:p w14:paraId="602EFD67" w14:textId="177B00EC" w:rsidR="0031101F" w:rsidRPr="00F90816" w:rsidRDefault="0031101F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80" w:right="20" w:hanging="54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W przypadku zatrudniania przez Wykonawcę cudzoziemców, </w:t>
      </w:r>
      <w:r w:rsidR="009C6EE2" w:rsidRPr="006449F7">
        <w:rPr>
          <w:rFonts w:ascii="Arial" w:hAnsi="Arial" w:cs="Arial"/>
          <w:b/>
          <w:sz w:val="22"/>
          <w:szCs w:val="22"/>
          <w:lang w:val="pl-PL"/>
        </w:rPr>
        <w:t>którzy nie posługują się biegle j. polskim</w:t>
      </w:r>
      <w:r w:rsidR="002C7061" w:rsidRPr="006449F7">
        <w:rPr>
          <w:rFonts w:ascii="Arial" w:hAnsi="Arial" w:cs="Arial"/>
          <w:b/>
          <w:sz w:val="22"/>
          <w:szCs w:val="22"/>
          <w:lang w:val="pl-PL"/>
        </w:rPr>
        <w:t>,</w:t>
      </w:r>
      <w:r w:rsidR="009C6EE2" w:rsidRPr="006449F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Wykonawca zobowiązuje do wykonania prawomocnego tłumaczenia </w:t>
      </w:r>
      <w:r w:rsidR="002C7061" w:rsidRPr="006449F7">
        <w:rPr>
          <w:rFonts w:ascii="Arial" w:hAnsi="Arial" w:cs="Arial"/>
          <w:b/>
          <w:sz w:val="22"/>
          <w:szCs w:val="22"/>
          <w:lang w:val="pl-PL"/>
        </w:rPr>
        <w:t xml:space="preserve">niezbędnych </w:t>
      </w:r>
      <w:r w:rsidRPr="006449F7">
        <w:rPr>
          <w:rFonts w:ascii="Arial" w:hAnsi="Arial" w:cs="Arial"/>
          <w:b/>
          <w:sz w:val="22"/>
          <w:szCs w:val="22"/>
          <w:lang w:val="pl-PL"/>
        </w:rPr>
        <w:t xml:space="preserve">dokumentów tj. plan BIOZ, instrukcje IBWR, polecenie </w:t>
      </w:r>
      <w:r w:rsidRPr="00F90816">
        <w:rPr>
          <w:rFonts w:ascii="Arial" w:hAnsi="Arial" w:cs="Arial"/>
          <w:b/>
          <w:sz w:val="22"/>
          <w:szCs w:val="22"/>
          <w:lang w:val="pl-PL"/>
        </w:rPr>
        <w:t>na prace, instruktaże stanowiskowe na język ojczysty w pracownika</w:t>
      </w:r>
      <w:r w:rsidR="009C6EE2" w:rsidRPr="00F9081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57AEE" w:rsidRPr="00F90816">
        <w:rPr>
          <w:rFonts w:ascii="Arial" w:hAnsi="Arial" w:cs="Arial"/>
          <w:b/>
          <w:sz w:val="22"/>
          <w:szCs w:val="22"/>
          <w:lang w:val="pl-PL"/>
        </w:rPr>
        <w:br/>
      </w:r>
      <w:r w:rsidR="009C6EE2" w:rsidRPr="00F90816">
        <w:rPr>
          <w:rFonts w:ascii="Arial" w:hAnsi="Arial" w:cs="Arial"/>
          <w:b/>
          <w:sz w:val="22"/>
          <w:szCs w:val="22"/>
          <w:lang w:val="pl-PL"/>
        </w:rPr>
        <w:t xml:space="preserve">oraz </w:t>
      </w:r>
      <w:r w:rsidR="009C4660" w:rsidRPr="00F90816">
        <w:rPr>
          <w:rFonts w:ascii="Arial" w:hAnsi="Arial" w:cs="Arial"/>
          <w:b/>
          <w:sz w:val="22"/>
          <w:szCs w:val="22"/>
          <w:lang w:val="pl-PL"/>
        </w:rPr>
        <w:t xml:space="preserve">dostarczenia </w:t>
      </w:r>
      <w:r w:rsidR="009C6EE2" w:rsidRPr="00F90816">
        <w:rPr>
          <w:rFonts w:ascii="Arial" w:hAnsi="Arial" w:cs="Arial"/>
          <w:b/>
          <w:sz w:val="22"/>
          <w:szCs w:val="22"/>
          <w:lang w:val="pl-PL"/>
        </w:rPr>
        <w:t>dwujęzycznego oświadczenia o zrozumieniu treści dokumentów/szkolenia wstępnego</w:t>
      </w:r>
      <w:r w:rsidR="009C4660" w:rsidRPr="00F90816">
        <w:rPr>
          <w:rFonts w:ascii="Arial" w:hAnsi="Arial" w:cs="Arial"/>
          <w:b/>
          <w:sz w:val="22"/>
          <w:szCs w:val="22"/>
          <w:lang w:val="pl-PL"/>
        </w:rPr>
        <w:t xml:space="preserve"> podpisanego przez tych pracowników</w:t>
      </w:r>
      <w:r w:rsidR="008A455C" w:rsidRPr="00F90816">
        <w:rPr>
          <w:rFonts w:ascii="Arial" w:hAnsi="Arial" w:cs="Arial"/>
          <w:b/>
          <w:sz w:val="22"/>
          <w:szCs w:val="22"/>
          <w:lang w:val="pl-PL"/>
        </w:rPr>
        <w:t xml:space="preserve"> – przed rozpoczęciem prac</w:t>
      </w:r>
      <w:r w:rsidRPr="00F90816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4C00B6BC" w14:textId="71804889" w:rsidR="009C6EE2" w:rsidRPr="00F90816" w:rsidRDefault="005C1B50" w:rsidP="009C6EE2">
      <w:pPr>
        <w:pStyle w:val="Akapitzlist"/>
        <w:numPr>
          <w:ilvl w:val="0"/>
          <w:numId w:val="4"/>
        </w:numPr>
        <w:spacing w:before="80" w:after="80"/>
        <w:ind w:left="567" w:hanging="567"/>
        <w:jc w:val="both"/>
        <w:rPr>
          <w:rFonts w:ascii="Arial" w:eastAsia="Arial Narrow" w:hAnsi="Arial" w:cs="Arial"/>
          <w:b/>
          <w:lang w:val="pl-PL"/>
        </w:rPr>
      </w:pPr>
      <w:r w:rsidRPr="00F90816">
        <w:rPr>
          <w:rFonts w:ascii="Arial" w:eastAsia="Arial Narrow" w:hAnsi="Arial" w:cs="Arial"/>
          <w:b/>
          <w:lang w:val="pl-PL"/>
        </w:rPr>
        <w:t>Z</w:t>
      </w:r>
      <w:r w:rsidR="0031101F" w:rsidRPr="00F90816">
        <w:rPr>
          <w:rFonts w:ascii="Arial" w:eastAsia="Arial Narrow" w:hAnsi="Arial" w:cs="Arial"/>
          <w:b/>
          <w:lang w:val="pl-PL"/>
        </w:rPr>
        <w:t>apewni</w:t>
      </w:r>
      <w:r w:rsidRPr="00F90816">
        <w:rPr>
          <w:rFonts w:ascii="Arial" w:eastAsia="Arial Narrow" w:hAnsi="Arial" w:cs="Arial"/>
          <w:b/>
          <w:lang w:val="pl-PL"/>
        </w:rPr>
        <w:t>ć</w:t>
      </w:r>
      <w:r w:rsidR="0031101F" w:rsidRPr="00F90816">
        <w:rPr>
          <w:rFonts w:ascii="Arial" w:eastAsia="Arial Narrow" w:hAnsi="Arial" w:cs="Arial"/>
          <w:b/>
          <w:lang w:val="pl-PL"/>
        </w:rPr>
        <w:t xml:space="preserve"> </w:t>
      </w:r>
      <w:r w:rsidR="009C6EE2" w:rsidRPr="00F90816">
        <w:rPr>
          <w:rFonts w:ascii="Arial" w:eastAsia="Arial Narrow" w:hAnsi="Arial" w:cs="Arial"/>
          <w:b/>
          <w:lang w:val="pl-PL"/>
        </w:rPr>
        <w:t>osoby przeprowadzające szkolenia oraz nadzorujące pracowników, posługujące się ich językiem ojczystym w ilości minimum 1 nadzorujący na 25 pracowników.</w:t>
      </w:r>
    </w:p>
    <w:p w14:paraId="64BEB0B5" w14:textId="77777777" w:rsidR="00E641B8" w:rsidRPr="00F90816" w:rsidRDefault="00E641B8" w:rsidP="009C6EE2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80" w:after="80" w:line="274" w:lineRule="exact"/>
        <w:ind w:left="506" w:right="23" w:hanging="466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90816">
        <w:rPr>
          <w:rFonts w:ascii="Arial" w:hAnsi="Arial" w:cs="Arial"/>
          <w:b/>
          <w:sz w:val="22"/>
          <w:szCs w:val="22"/>
          <w:lang w:val="pl-PL"/>
        </w:rPr>
        <w:t>Niezwłocznie zgłaszać Zamawiającemu incydenty, zdarzenia wypadkowe, potencjalnie wypadkowe oraz zagrożenia dla zdrowia i życia zaistniałe na budowie lub w związku z jej realizacją, a gdy zawiadomienie o zdarzeniu dokonano w formie ustnej, potwierdzać to pisemnie nie później niż w ciągu 24 godzin po zdarzeniu.</w:t>
      </w:r>
    </w:p>
    <w:p w14:paraId="707F4CDD" w14:textId="78A96DB1" w:rsidR="009C6EE2" w:rsidRPr="00F90816" w:rsidRDefault="009C6EE2" w:rsidP="009C6EE2">
      <w:pPr>
        <w:pStyle w:val="Tekstpodstawowy1"/>
        <w:shd w:val="clear" w:color="auto" w:fill="auto"/>
        <w:spacing w:line="274" w:lineRule="exact"/>
        <w:ind w:right="20" w:firstLine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F90816">
        <w:rPr>
          <w:rFonts w:ascii="Arial" w:hAnsi="Arial" w:cs="Arial"/>
          <w:b/>
          <w:sz w:val="22"/>
          <w:szCs w:val="22"/>
          <w:u w:val="single"/>
          <w:lang w:val="pl-PL"/>
        </w:rPr>
        <w:t>Wymagania pozostałe:</w:t>
      </w:r>
    </w:p>
    <w:p w14:paraId="67787E42" w14:textId="20AE27FC" w:rsidR="00910CE9" w:rsidRPr="00F90816" w:rsidRDefault="00910CE9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80" w:right="20" w:hanging="54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Zapoznać </w:t>
      </w:r>
      <w:r w:rsidR="00115A16" w:rsidRPr="00F90816">
        <w:rPr>
          <w:rFonts w:ascii="Arial" w:hAnsi="Arial" w:cs="Arial"/>
          <w:sz w:val="22"/>
          <w:szCs w:val="22"/>
          <w:lang w:val="pl-PL"/>
        </w:rPr>
        <w:t>pracowników i podwykonawców</w:t>
      </w:r>
      <w:r w:rsidRPr="00F90816">
        <w:rPr>
          <w:rFonts w:ascii="Arial" w:hAnsi="Arial" w:cs="Arial"/>
          <w:sz w:val="22"/>
          <w:szCs w:val="22"/>
          <w:lang w:val="pl-PL"/>
        </w:rPr>
        <w:t xml:space="preserve"> z </w:t>
      </w:r>
      <w:r w:rsidRPr="00F90816">
        <w:rPr>
          <w:rFonts w:ascii="Arial" w:hAnsi="Arial" w:cs="Arial"/>
          <w:b/>
          <w:sz w:val="22"/>
          <w:szCs w:val="22"/>
          <w:lang w:val="pl-PL"/>
        </w:rPr>
        <w:t xml:space="preserve">Zasadami </w:t>
      </w:r>
      <w:r w:rsidR="00312251">
        <w:rPr>
          <w:rFonts w:ascii="Arial" w:hAnsi="Arial" w:cs="Arial"/>
          <w:b/>
          <w:sz w:val="22"/>
          <w:szCs w:val="22"/>
          <w:lang w:val="pl-PL"/>
        </w:rPr>
        <w:t xml:space="preserve">Ratującymi Życie </w:t>
      </w:r>
      <w:r w:rsidR="002959DB">
        <w:rPr>
          <w:rFonts w:ascii="Arial" w:hAnsi="Arial" w:cs="Arial"/>
          <w:b/>
          <w:sz w:val="22"/>
          <w:szCs w:val="22"/>
          <w:lang w:val="pl-PL"/>
        </w:rPr>
        <w:t>Alterga</w:t>
      </w:r>
      <w:r w:rsidR="00312251">
        <w:rPr>
          <w:rFonts w:ascii="Arial" w:hAnsi="Arial" w:cs="Arial"/>
          <w:b/>
          <w:sz w:val="22"/>
          <w:szCs w:val="22"/>
          <w:lang w:val="pl-PL"/>
        </w:rPr>
        <w:t xml:space="preserve"> S</w:t>
      </w:r>
      <w:r w:rsidR="00987122">
        <w:rPr>
          <w:rFonts w:ascii="Arial" w:hAnsi="Arial" w:cs="Arial"/>
          <w:b/>
          <w:sz w:val="22"/>
          <w:szCs w:val="22"/>
          <w:lang w:val="pl-PL"/>
        </w:rPr>
        <w:t>.</w:t>
      </w:r>
      <w:r w:rsidR="00312251">
        <w:rPr>
          <w:rFonts w:ascii="Arial" w:hAnsi="Arial" w:cs="Arial"/>
          <w:b/>
          <w:sz w:val="22"/>
          <w:szCs w:val="22"/>
          <w:lang w:val="pl-PL"/>
        </w:rPr>
        <w:t>A</w:t>
      </w:r>
      <w:r w:rsidR="00987122">
        <w:rPr>
          <w:rFonts w:ascii="Arial" w:hAnsi="Arial" w:cs="Arial"/>
          <w:b/>
          <w:sz w:val="22"/>
          <w:szCs w:val="22"/>
          <w:lang w:val="pl-PL"/>
        </w:rPr>
        <w:t>.</w:t>
      </w:r>
      <w:r w:rsidR="0031225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164157" w:rsidRPr="00F90816">
        <w:rPr>
          <w:rFonts w:ascii="Arial" w:hAnsi="Arial" w:cs="Arial"/>
          <w:sz w:val="22"/>
          <w:szCs w:val="22"/>
          <w:lang w:val="pl-PL"/>
        </w:rPr>
        <w:t>i prezentować je na budowie (</w:t>
      </w:r>
      <w:r w:rsidR="00FD08BC" w:rsidRPr="00F90816">
        <w:rPr>
          <w:rFonts w:ascii="Arial" w:hAnsi="Arial" w:cs="Arial"/>
          <w:sz w:val="22"/>
          <w:szCs w:val="22"/>
          <w:lang w:val="pl-PL"/>
        </w:rPr>
        <w:t xml:space="preserve">np. </w:t>
      </w:r>
      <w:r w:rsidR="00164157" w:rsidRPr="00F90816">
        <w:rPr>
          <w:rFonts w:ascii="Arial" w:hAnsi="Arial" w:cs="Arial"/>
          <w:sz w:val="22"/>
          <w:szCs w:val="22"/>
          <w:lang w:val="pl-PL"/>
        </w:rPr>
        <w:t>na tablicach informacyjnych, w kontenerach biurowych)</w:t>
      </w:r>
      <w:r w:rsidR="00115A16" w:rsidRPr="00F90816">
        <w:rPr>
          <w:rFonts w:ascii="Arial" w:hAnsi="Arial" w:cs="Arial"/>
          <w:sz w:val="22"/>
          <w:szCs w:val="22"/>
          <w:lang w:val="pl-PL"/>
        </w:rPr>
        <w:t>.</w:t>
      </w:r>
    </w:p>
    <w:p w14:paraId="0CFD16F7" w14:textId="70433CD9" w:rsidR="00B23A30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80" w:right="20" w:hanging="54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Przeprowadzić ocenę ryzyka zawodowego wykonania przedmiotu umow</w:t>
      </w:r>
      <w:r w:rsidR="00B23A30" w:rsidRPr="00F90816">
        <w:rPr>
          <w:rFonts w:ascii="Arial" w:hAnsi="Arial" w:cs="Arial"/>
          <w:sz w:val="22"/>
          <w:szCs w:val="22"/>
          <w:lang w:val="pl-PL"/>
        </w:rPr>
        <w:t xml:space="preserve">y, </w:t>
      </w:r>
      <w:r w:rsidR="00164157" w:rsidRPr="00F90816">
        <w:rPr>
          <w:rFonts w:ascii="Arial" w:hAnsi="Arial" w:cs="Arial"/>
          <w:sz w:val="22"/>
          <w:szCs w:val="22"/>
          <w:lang w:val="pl-PL"/>
        </w:rPr>
        <w:t xml:space="preserve">przedstawić do akceptacji Zamawiającemu wymagane Instrukcje Bezpiecznego Wykonywania Robót (IBWR), zgodne z wytycznymi zawartymi w BIOZ, uwzględniając uwagi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="00164157" w:rsidRPr="00F90816">
        <w:rPr>
          <w:rFonts w:ascii="Arial" w:hAnsi="Arial" w:cs="Arial"/>
          <w:sz w:val="22"/>
          <w:szCs w:val="22"/>
          <w:lang w:val="pl-PL"/>
        </w:rPr>
        <w:t>i zalecenia przekazane przez Zamawiającego</w:t>
      </w:r>
      <w:r w:rsidR="00B23A30" w:rsidRPr="00F90816">
        <w:rPr>
          <w:rFonts w:ascii="Arial" w:hAnsi="Arial" w:cs="Arial"/>
          <w:sz w:val="22"/>
          <w:szCs w:val="22"/>
          <w:lang w:val="pl-PL"/>
        </w:rPr>
        <w:t xml:space="preserve">, posiadać Instrukcje BHP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="00910CE9" w:rsidRPr="00F90816">
        <w:rPr>
          <w:rFonts w:ascii="Arial" w:hAnsi="Arial" w:cs="Arial"/>
          <w:sz w:val="22"/>
          <w:szCs w:val="22"/>
          <w:lang w:val="pl-PL"/>
        </w:rPr>
        <w:t>oraz przeprowadzić szkolenia stanowiskowe</w:t>
      </w:r>
      <w:r w:rsidR="00EC46DD" w:rsidRPr="00F90816">
        <w:rPr>
          <w:rFonts w:ascii="Arial" w:hAnsi="Arial" w:cs="Arial"/>
          <w:sz w:val="22"/>
          <w:szCs w:val="22"/>
          <w:lang w:val="pl-PL"/>
        </w:rPr>
        <w:t xml:space="preserve"> (instruktaż BHP)</w:t>
      </w:r>
      <w:r w:rsidRPr="00F90816">
        <w:rPr>
          <w:rFonts w:ascii="Arial" w:hAnsi="Arial" w:cs="Arial"/>
          <w:sz w:val="22"/>
          <w:szCs w:val="22"/>
          <w:lang w:val="pl-PL"/>
        </w:rPr>
        <w:t>.</w:t>
      </w:r>
    </w:p>
    <w:p w14:paraId="6466ADC9" w14:textId="1DF70355" w:rsidR="00B23A30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80" w:right="20" w:hanging="54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Zapewnić stały nadzór nad pracownikami i prowadzonymi robotami przez osobę posiadającą kwalifikacje wymagane przepisami prawa pracy, przepisami branżowymi oraz posiadającą wiedzę i umiejętności niezbędne do bezpiecznej organizacji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 xml:space="preserve">i prowadzenia prac. W przypadku konieczności czasowego opuszczenia miejsca wykonywania prac, osoba odpowiedzialna za nadzór nad prowadzonymi robotami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>i pracownikami zobowiązana jest do wyznaczenia zastępcy na okres swojej nieobecności. Osoba taka musi także posiadać wymagane uprawnienia i szkolenia</w:t>
      </w:r>
      <w:r w:rsidR="008A455C" w:rsidRPr="00F90816">
        <w:rPr>
          <w:rFonts w:ascii="Arial" w:hAnsi="Arial" w:cs="Arial"/>
          <w:sz w:val="22"/>
          <w:szCs w:val="22"/>
          <w:lang w:val="pl-PL"/>
        </w:rPr>
        <w:t>, w tym kwalifikacje określone w pkt 1.11</w:t>
      </w:r>
      <w:r w:rsidRPr="00F90816">
        <w:rPr>
          <w:rFonts w:ascii="Arial" w:hAnsi="Arial" w:cs="Arial"/>
          <w:sz w:val="22"/>
          <w:szCs w:val="22"/>
          <w:lang w:val="pl-PL"/>
        </w:rPr>
        <w:t>.</w:t>
      </w:r>
    </w:p>
    <w:p w14:paraId="14910150" w14:textId="15F6B035" w:rsidR="00B23A30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80" w:right="20" w:hanging="54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Zapewnić podczas prowadzenia prac, stałą obecność osób wyznaczonych do udzielania pierwszej pomocy przedmedycznej</w:t>
      </w:r>
      <w:r w:rsidR="00435872" w:rsidRPr="00F90816">
        <w:rPr>
          <w:rFonts w:ascii="Arial" w:hAnsi="Arial" w:cs="Arial"/>
          <w:sz w:val="22"/>
          <w:szCs w:val="22"/>
          <w:lang w:val="pl-PL"/>
        </w:rPr>
        <w:t xml:space="preserve">, zwalczania pożarów i ewakuacji pracowników,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="00435872" w:rsidRPr="00F90816">
        <w:rPr>
          <w:rFonts w:ascii="Arial" w:hAnsi="Arial" w:cs="Arial"/>
          <w:sz w:val="22"/>
          <w:szCs w:val="22"/>
          <w:lang w:val="pl-PL"/>
        </w:rPr>
        <w:t>a także zapewnić środki niezbędne do działania w przedmiotowym zakresie.</w:t>
      </w:r>
    </w:p>
    <w:p w14:paraId="19EC2990" w14:textId="77777777" w:rsidR="00E446BD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80" w:right="20" w:hanging="54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Zapewnić zgodne z wymaganiami przepisów przygotowanie pracowników do pracy, potwierdzone stosownymi, aktualnymi dokumentami:</w:t>
      </w:r>
    </w:p>
    <w:p w14:paraId="14034871" w14:textId="77777777" w:rsidR="00B60B8E" w:rsidRPr="00F90816" w:rsidRDefault="00E446BD" w:rsidP="00B817CB">
      <w:pPr>
        <w:pStyle w:val="Tekstpodstawowy1"/>
        <w:numPr>
          <w:ilvl w:val="1"/>
          <w:numId w:val="4"/>
        </w:numPr>
        <w:shd w:val="clear" w:color="auto" w:fill="auto"/>
        <w:tabs>
          <w:tab w:val="left" w:pos="825"/>
        </w:tabs>
        <w:spacing w:before="0" w:line="274" w:lineRule="exact"/>
        <w:ind w:left="686" w:hanging="119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orzeczeniami lekarskimi o braku przeciwwskazań</w:t>
      </w:r>
      <w:r w:rsidR="00B60B8E" w:rsidRPr="00F90816">
        <w:rPr>
          <w:rFonts w:ascii="Arial" w:hAnsi="Arial" w:cs="Arial"/>
          <w:sz w:val="22"/>
          <w:szCs w:val="22"/>
          <w:lang w:val="pl-PL"/>
        </w:rPr>
        <w:t xml:space="preserve"> do wykonania powierzonych prac </w:t>
      </w:r>
      <w:r w:rsidRPr="00F90816">
        <w:rPr>
          <w:rFonts w:ascii="Arial" w:hAnsi="Arial" w:cs="Arial"/>
          <w:sz w:val="22"/>
          <w:szCs w:val="22"/>
          <w:lang w:val="pl-PL"/>
        </w:rPr>
        <w:t>lub zajmowanego stanowiska, wydanymi przez lekarza medycyny pracy,</w:t>
      </w:r>
    </w:p>
    <w:p w14:paraId="5CFEC355" w14:textId="33D2A0DE" w:rsidR="00B60B8E" w:rsidRPr="00F90816" w:rsidRDefault="00E446BD" w:rsidP="00B817CB">
      <w:pPr>
        <w:pStyle w:val="Tekstpodstawowy1"/>
        <w:numPr>
          <w:ilvl w:val="1"/>
          <w:numId w:val="4"/>
        </w:numPr>
        <w:shd w:val="clear" w:color="auto" w:fill="auto"/>
        <w:tabs>
          <w:tab w:val="left" w:pos="820"/>
        </w:tabs>
        <w:spacing w:before="0" w:line="274" w:lineRule="exact"/>
        <w:ind w:left="686" w:hanging="119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dokumentami potwierdzającymi ważność szkoleń pracowników w zakresie BHP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>i przepisów przeciwpożarowych, w tym szkolenia informacyjnego BHP przeprowadzonego na budowie przed rozpoczęciem robót, szkoleń na stanowiskach pracy, a dla pracowników zatrudnionych na stanowiskach robotniczych, przeprowadzanie szkolenia okresowego nie rzadziej niż raz do roku,</w:t>
      </w:r>
    </w:p>
    <w:p w14:paraId="34987B22" w14:textId="650D64FC" w:rsidR="00B60B8E" w:rsidRPr="00F90816" w:rsidRDefault="00E446BD" w:rsidP="00B817CB">
      <w:pPr>
        <w:pStyle w:val="Tekstpodstawowy1"/>
        <w:numPr>
          <w:ilvl w:val="1"/>
          <w:numId w:val="4"/>
        </w:numPr>
        <w:shd w:val="clear" w:color="auto" w:fill="auto"/>
        <w:tabs>
          <w:tab w:val="left" w:pos="810"/>
        </w:tabs>
        <w:spacing w:before="0" w:line="274" w:lineRule="exact"/>
        <w:ind w:left="686" w:hanging="119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lastRenderedPageBreak/>
        <w:t xml:space="preserve">świadectwami i dokumentami potwierdzającymi dodatkowe kwalifikacje niezbędne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 xml:space="preserve">do wykonania powierzonych prac, obsługi sprzętu lub kierowania maszynami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>i pojazdami,</w:t>
      </w:r>
    </w:p>
    <w:p w14:paraId="58B8865D" w14:textId="77777777" w:rsidR="0005191D" w:rsidRPr="00F90816" w:rsidRDefault="0005191D" w:rsidP="00B817CB">
      <w:pPr>
        <w:pStyle w:val="Tekstpodstawowy1"/>
        <w:numPr>
          <w:ilvl w:val="1"/>
          <w:numId w:val="4"/>
        </w:numPr>
        <w:shd w:val="clear" w:color="auto" w:fill="auto"/>
        <w:tabs>
          <w:tab w:val="left" w:pos="810"/>
        </w:tabs>
        <w:spacing w:before="0" w:line="274" w:lineRule="exact"/>
        <w:ind w:left="686" w:hanging="119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kartami oceny ryzyka zawodowego wraz z oświadczeniami potwierdzającymi zapoznanie pracowników z zagrożeniami wynikającymi z oceny ryzyka zawodowego, występującymi na określonych stanowiskach pracy,</w:t>
      </w:r>
    </w:p>
    <w:p w14:paraId="3A0794C6" w14:textId="77777777" w:rsidR="00B60B8E" w:rsidRPr="00F90816" w:rsidRDefault="00E446BD" w:rsidP="00B817CB">
      <w:pPr>
        <w:pStyle w:val="Tekstpodstawowy1"/>
        <w:numPr>
          <w:ilvl w:val="1"/>
          <w:numId w:val="4"/>
        </w:numPr>
        <w:shd w:val="clear" w:color="auto" w:fill="auto"/>
        <w:tabs>
          <w:tab w:val="left" w:pos="815"/>
        </w:tabs>
        <w:spacing w:before="0" w:line="274" w:lineRule="exact"/>
        <w:ind w:left="686" w:hanging="119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potwierdzeniami zapoznania pracownika z </w:t>
      </w:r>
      <w:r w:rsidR="0005191D" w:rsidRPr="00F90816">
        <w:rPr>
          <w:rFonts w:ascii="Arial" w:hAnsi="Arial" w:cs="Arial"/>
          <w:sz w:val="22"/>
          <w:szCs w:val="22"/>
          <w:lang w:val="pl-PL"/>
        </w:rPr>
        <w:t>DTR</w:t>
      </w:r>
      <w:r w:rsidRPr="00F90816">
        <w:rPr>
          <w:rFonts w:ascii="Arial" w:hAnsi="Arial" w:cs="Arial"/>
          <w:sz w:val="22"/>
          <w:szCs w:val="22"/>
          <w:lang w:val="pl-PL"/>
        </w:rPr>
        <w:t xml:space="preserve"> maszyn i innych urządzeń technicznych</w:t>
      </w:r>
      <w:r w:rsidR="0005191D" w:rsidRPr="00F90816">
        <w:rPr>
          <w:rFonts w:ascii="Arial" w:hAnsi="Arial" w:cs="Arial"/>
          <w:sz w:val="22"/>
          <w:szCs w:val="22"/>
          <w:lang w:val="pl-PL"/>
        </w:rPr>
        <w:t xml:space="preserve"> lub ich instrukcji obsługi</w:t>
      </w:r>
      <w:r w:rsidRPr="00F90816">
        <w:rPr>
          <w:rFonts w:ascii="Arial" w:hAnsi="Arial" w:cs="Arial"/>
          <w:sz w:val="22"/>
          <w:szCs w:val="22"/>
          <w:lang w:val="pl-PL"/>
        </w:rPr>
        <w:t>,</w:t>
      </w:r>
    </w:p>
    <w:p w14:paraId="4FE3347D" w14:textId="77777777" w:rsidR="0005191D" w:rsidRPr="00F90816" w:rsidRDefault="0005191D" w:rsidP="00B817CB">
      <w:pPr>
        <w:pStyle w:val="Tekstpodstawowy1"/>
        <w:numPr>
          <w:ilvl w:val="1"/>
          <w:numId w:val="4"/>
        </w:numPr>
        <w:shd w:val="clear" w:color="auto" w:fill="auto"/>
        <w:tabs>
          <w:tab w:val="left" w:pos="815"/>
        </w:tabs>
        <w:spacing w:before="0" w:line="274" w:lineRule="exact"/>
        <w:ind w:left="686" w:hanging="119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potwierdzeniami dokonywania okresowych kontroli urządzeń elektrycznych pod względem bezpieczeństwa,</w:t>
      </w:r>
    </w:p>
    <w:p w14:paraId="5A6180F7" w14:textId="77777777" w:rsidR="00B60B8E" w:rsidRPr="00F90816" w:rsidRDefault="00E446BD" w:rsidP="00B817CB">
      <w:pPr>
        <w:pStyle w:val="Tekstpodstawowy1"/>
        <w:numPr>
          <w:ilvl w:val="1"/>
          <w:numId w:val="4"/>
        </w:numPr>
        <w:shd w:val="clear" w:color="auto" w:fill="auto"/>
        <w:tabs>
          <w:tab w:val="left" w:pos="820"/>
        </w:tabs>
        <w:spacing w:before="0" w:line="274" w:lineRule="exact"/>
        <w:ind w:left="686" w:hanging="119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wykazami osób wyznaczonych i przeszkolonych w zakresie udzielania pomocy przedmedycznej,</w:t>
      </w:r>
    </w:p>
    <w:p w14:paraId="699D7099" w14:textId="4DE7FC1A" w:rsidR="00E446BD" w:rsidRPr="00F90816" w:rsidRDefault="00E446BD" w:rsidP="00B817CB">
      <w:pPr>
        <w:pStyle w:val="Tekstpodstawowy1"/>
        <w:numPr>
          <w:ilvl w:val="1"/>
          <w:numId w:val="4"/>
        </w:numPr>
        <w:shd w:val="clear" w:color="auto" w:fill="auto"/>
        <w:tabs>
          <w:tab w:val="left" w:pos="820"/>
        </w:tabs>
        <w:spacing w:before="0" w:line="274" w:lineRule="exact"/>
        <w:ind w:left="686" w:hanging="119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wykazami maszyn, urządzeń i elektronarzędzi używanych na budowie. Wykonawca zobowiązany jest do przechowywania powyższych dokumentów na terenie budowy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>i okazania ich na żądanie Zamawiającego.</w:t>
      </w:r>
    </w:p>
    <w:p w14:paraId="57F59ADC" w14:textId="77777777" w:rsidR="00B60B8E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06" w:right="23" w:hanging="466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Zapewnić maszyny, urządzenia i sprzęt niezbędny do wykonania robót, spełniający wymagania przepisów i norm bezpieczeństwa. Wykonawca zobowiązany jest udostępnić na żądanie Zamawiającego dokumentację potwierdzającą sprawność i bezpieczeństwo eksploatacji urządzeń, maszyn oraz instalacji użytkowanych w związku z realizacją przedmiotu umowy.</w:t>
      </w:r>
    </w:p>
    <w:p w14:paraId="1467B2F5" w14:textId="77777777" w:rsidR="00B60B8E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06" w:right="23" w:hanging="466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Zapewnić przeprowadzenie postępowania powypadkowego w sytuacji zaistnienia wypadków pracowników oraz umożliwić obecność przedstawiciela Zamawiającego podczas postępowania powypadkowego, a także udostępnić mu dokumentację powypadkową.</w:t>
      </w:r>
    </w:p>
    <w:p w14:paraId="6949209E" w14:textId="77777777" w:rsidR="00AD27AB" w:rsidRPr="00F90816" w:rsidRDefault="00AD27AB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06" w:right="23" w:hanging="466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Zapewnić pomieszczenia oraz urządzenia higieniczno-sanitarne i socjalne, a także środki czystości dla pracowników oraz osób wykonujących pracę na jego rzecz, zgodnie z wymaganiami przepisów oraz dbać o bezpieczny i higieniczny stan tych pomieszczeń.</w:t>
      </w:r>
    </w:p>
    <w:p w14:paraId="35752F68" w14:textId="57BF4224" w:rsidR="00B60B8E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06" w:right="23" w:hanging="466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Zapewnić odzież roboczą i ochronną, obuwie robocze oraz niezbędne środki ochrony, dbać o sprawność środków ochrony indywidualnej oraz ich stosowanie zgodnie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>z przeznaczeniem.</w:t>
      </w:r>
    </w:p>
    <w:p w14:paraId="6BA872BC" w14:textId="77777777" w:rsidR="00B60B8E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06" w:right="23" w:hanging="466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Zapewnić ład i porządek na stanowiskach pracy oraz w ich otoczeniu, a także bezpieczny stan urządzeń i wyposażenia oraz środków ochrony zbiorowej stosowanych w związku z realizacją przedmiotu umowy.</w:t>
      </w:r>
    </w:p>
    <w:p w14:paraId="38467ADA" w14:textId="5F5950F8" w:rsidR="00B60B8E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06" w:right="23" w:hanging="466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Egzekwować od pracowników przestrzeganie przepisów i zasad bezpieczeństwa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 xml:space="preserve"> i higieny pracy, w tym również zawartych w planie BIOZ, instrukcjach BHP </w:t>
      </w:r>
      <w:r w:rsidR="00AD27AB" w:rsidRPr="00F90816">
        <w:rPr>
          <w:rFonts w:ascii="Arial" w:hAnsi="Arial" w:cs="Arial"/>
          <w:sz w:val="22"/>
          <w:szCs w:val="22"/>
          <w:lang w:val="pl-PL"/>
        </w:rPr>
        <w:t xml:space="preserve">i IBWR, </w:t>
      </w:r>
      <w:r w:rsidRPr="00F90816">
        <w:rPr>
          <w:rFonts w:ascii="Arial" w:hAnsi="Arial" w:cs="Arial"/>
          <w:sz w:val="22"/>
          <w:szCs w:val="22"/>
          <w:lang w:val="pl-PL"/>
        </w:rPr>
        <w:t>sporządzonych na okoliczność realizacji umowy.</w:t>
      </w:r>
    </w:p>
    <w:p w14:paraId="02E3CE0C" w14:textId="77777777" w:rsidR="00B60B8E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06" w:right="23" w:hanging="466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Uczestniczyć w spotkaniach, kontrolach i inspekcjach organizowanych przez Zamawiającego dotyczących bezpieczeństwa i higieny pracy oraz koordynacji robót.</w:t>
      </w:r>
    </w:p>
    <w:p w14:paraId="78645575" w14:textId="77777777" w:rsidR="00E446BD" w:rsidRPr="00F90816" w:rsidRDefault="00E446BD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06" w:right="23" w:hanging="466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Terminowo realizować zalecenia z przeprowadzonych kontroli i inspekcji BHP i ppoż.</w:t>
      </w:r>
    </w:p>
    <w:p w14:paraId="3C2F6510" w14:textId="00841789" w:rsidR="00D47BAC" w:rsidRPr="00F90816" w:rsidRDefault="00D47BAC" w:rsidP="00B817CB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06" w:right="23" w:hanging="466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Terminowo przekazywać informacje objęte obowiązkiem raportowania, zgodnie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>z wymaganiami określonymi w planie BIOZ.</w:t>
      </w:r>
    </w:p>
    <w:p w14:paraId="577FCA48" w14:textId="622898C9" w:rsidR="00B12A15" w:rsidRPr="00F90816" w:rsidRDefault="00F32830" w:rsidP="00B12A15">
      <w:pPr>
        <w:pStyle w:val="Tekstpodstawowy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06" w:right="23" w:hanging="466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Wykonawca zobowiązuje się</w:t>
      </w:r>
      <w:r w:rsidR="001476DF" w:rsidRPr="00F90816">
        <w:rPr>
          <w:rFonts w:ascii="Arial" w:hAnsi="Arial" w:cs="Arial"/>
          <w:sz w:val="22"/>
          <w:szCs w:val="22"/>
          <w:lang w:val="pl-PL"/>
        </w:rPr>
        <w:t xml:space="preserve"> do wykonywania poleceń przedstawicieli Zamawiającego oraz upoważnionych przez niego osób, w tym inspektora nadzoru inwestorskiego, wydawanych na teranie budowy.</w:t>
      </w:r>
    </w:p>
    <w:p w14:paraId="0144F573" w14:textId="77777777" w:rsidR="00115A16" w:rsidRPr="00F90816" w:rsidRDefault="00115A16" w:rsidP="00B817CB">
      <w:pPr>
        <w:pStyle w:val="Tekstpodstawowy1"/>
        <w:shd w:val="clear" w:color="auto" w:fill="auto"/>
        <w:tabs>
          <w:tab w:val="left" w:pos="648"/>
        </w:tabs>
        <w:spacing w:before="0" w:line="274" w:lineRule="exact"/>
        <w:ind w:left="580" w:right="32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4D890010" w14:textId="77777777" w:rsidR="00E446BD" w:rsidRPr="00F90816" w:rsidRDefault="00E446BD" w:rsidP="00EE4F1D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4" w:lineRule="exact"/>
        <w:ind w:left="580" w:hanging="580"/>
        <w:jc w:val="both"/>
        <w:rPr>
          <w:rFonts w:ascii="Arial" w:hAnsi="Arial" w:cs="Arial"/>
          <w:b/>
          <w:sz w:val="22"/>
          <w:szCs w:val="22"/>
        </w:rPr>
      </w:pPr>
      <w:bookmarkStart w:id="0" w:name="bookmark1"/>
      <w:proofErr w:type="spellStart"/>
      <w:r w:rsidRPr="00F90816">
        <w:rPr>
          <w:rFonts w:ascii="Arial" w:hAnsi="Arial" w:cs="Arial"/>
          <w:b/>
          <w:sz w:val="22"/>
          <w:szCs w:val="22"/>
        </w:rPr>
        <w:t>Wykonawca</w:t>
      </w:r>
      <w:proofErr w:type="spellEnd"/>
      <w:r w:rsidRPr="00F90816">
        <w:rPr>
          <w:rFonts w:ascii="Arial" w:hAnsi="Arial" w:cs="Arial"/>
          <w:b/>
          <w:sz w:val="22"/>
          <w:szCs w:val="22"/>
        </w:rPr>
        <w:t xml:space="preserve"> jest </w:t>
      </w:r>
      <w:proofErr w:type="spellStart"/>
      <w:r w:rsidRPr="00F90816">
        <w:rPr>
          <w:rFonts w:ascii="Arial" w:hAnsi="Arial" w:cs="Arial"/>
          <w:b/>
          <w:sz w:val="22"/>
          <w:szCs w:val="22"/>
        </w:rPr>
        <w:t>uprawniony</w:t>
      </w:r>
      <w:proofErr w:type="spellEnd"/>
      <w:r w:rsidRPr="00F90816">
        <w:rPr>
          <w:rFonts w:ascii="Arial" w:hAnsi="Arial" w:cs="Arial"/>
          <w:b/>
          <w:sz w:val="22"/>
          <w:szCs w:val="22"/>
        </w:rPr>
        <w:t xml:space="preserve"> do:</w:t>
      </w:r>
      <w:bookmarkEnd w:id="0"/>
    </w:p>
    <w:p w14:paraId="1BD44400" w14:textId="77777777" w:rsidR="00E91182" w:rsidRPr="00F90816" w:rsidRDefault="00E446BD" w:rsidP="00B817CB">
      <w:pPr>
        <w:pStyle w:val="Tekstpodstawowy1"/>
        <w:numPr>
          <w:ilvl w:val="1"/>
          <w:numId w:val="5"/>
        </w:numPr>
        <w:shd w:val="clear" w:color="auto" w:fill="auto"/>
        <w:tabs>
          <w:tab w:val="left" w:pos="567"/>
        </w:tabs>
        <w:spacing w:before="0" w:line="274" w:lineRule="exact"/>
        <w:ind w:left="620" w:right="23" w:hanging="58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Wglądu na każde żądanie do planu Bezpieczeństwa i Ochrony Zdrowia (</w:t>
      </w:r>
      <w:proofErr w:type="spellStart"/>
      <w:r w:rsidRPr="00F90816">
        <w:rPr>
          <w:rFonts w:ascii="Arial" w:hAnsi="Arial" w:cs="Arial"/>
          <w:sz w:val="22"/>
          <w:szCs w:val="22"/>
          <w:lang w:val="pl-PL"/>
        </w:rPr>
        <w:t>BiOZ</w:t>
      </w:r>
      <w:proofErr w:type="spellEnd"/>
      <w:r w:rsidRPr="00F90816">
        <w:rPr>
          <w:rFonts w:ascii="Arial" w:hAnsi="Arial" w:cs="Arial"/>
          <w:sz w:val="22"/>
          <w:szCs w:val="22"/>
          <w:lang w:val="pl-PL"/>
        </w:rPr>
        <w:t>).</w:t>
      </w:r>
    </w:p>
    <w:p w14:paraId="39417F4E" w14:textId="66878349" w:rsidR="00E446BD" w:rsidRPr="00F90816" w:rsidRDefault="00E446BD" w:rsidP="00B817CB">
      <w:pPr>
        <w:pStyle w:val="Tekstpodstawowy1"/>
        <w:numPr>
          <w:ilvl w:val="1"/>
          <w:numId w:val="5"/>
        </w:numPr>
        <w:shd w:val="clear" w:color="auto" w:fill="auto"/>
        <w:tabs>
          <w:tab w:val="left" w:pos="567"/>
        </w:tabs>
        <w:spacing w:before="0" w:line="274" w:lineRule="exact"/>
        <w:ind w:left="620" w:right="320" w:hanging="58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Zgłaszania uwag i wniosków oraz koordynacji robót w zakresie bezpieczeństwa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>i higieny pracy.</w:t>
      </w:r>
    </w:p>
    <w:p w14:paraId="20BD9BDE" w14:textId="77777777" w:rsidR="00E446BD" w:rsidRPr="00F90816" w:rsidRDefault="00E446BD" w:rsidP="00B817CB">
      <w:pPr>
        <w:pStyle w:val="Tekstpodstawowy1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240" w:line="274" w:lineRule="exact"/>
        <w:ind w:left="620" w:right="320" w:hanging="58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lastRenderedPageBreak/>
        <w:t>Wstrzymania robót w przypadku stwierdzenia zagrożenia dla zdrowia i życia, niezwłocznie informując o tym fakcie Zamawiającego.</w:t>
      </w:r>
    </w:p>
    <w:p w14:paraId="251166E5" w14:textId="77777777" w:rsidR="00E446BD" w:rsidRPr="00F90816" w:rsidRDefault="00E446BD" w:rsidP="00EE4F1D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4" w:lineRule="exact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bookmarkStart w:id="1" w:name="bookmark2"/>
      <w:proofErr w:type="spellStart"/>
      <w:r w:rsidRPr="00F90816">
        <w:rPr>
          <w:rFonts w:ascii="Arial" w:hAnsi="Arial" w:cs="Arial"/>
          <w:b/>
          <w:sz w:val="22"/>
          <w:szCs w:val="22"/>
        </w:rPr>
        <w:t>Zamawiający</w:t>
      </w:r>
      <w:proofErr w:type="spellEnd"/>
      <w:r w:rsidRPr="00F90816">
        <w:rPr>
          <w:rFonts w:ascii="Arial" w:hAnsi="Arial" w:cs="Arial"/>
          <w:b/>
          <w:sz w:val="22"/>
          <w:szCs w:val="22"/>
        </w:rPr>
        <w:t xml:space="preserve"> jest </w:t>
      </w:r>
      <w:proofErr w:type="spellStart"/>
      <w:r w:rsidRPr="00F90816">
        <w:rPr>
          <w:rFonts w:ascii="Arial" w:hAnsi="Arial" w:cs="Arial"/>
          <w:b/>
          <w:sz w:val="22"/>
          <w:szCs w:val="22"/>
        </w:rPr>
        <w:t>uprawniony</w:t>
      </w:r>
      <w:proofErr w:type="spellEnd"/>
      <w:r w:rsidRPr="00F90816">
        <w:rPr>
          <w:rFonts w:ascii="Arial" w:hAnsi="Arial" w:cs="Arial"/>
          <w:b/>
          <w:sz w:val="22"/>
          <w:szCs w:val="22"/>
        </w:rPr>
        <w:t xml:space="preserve"> do:</w:t>
      </w:r>
      <w:bookmarkEnd w:id="1"/>
    </w:p>
    <w:p w14:paraId="27A53177" w14:textId="77777777" w:rsidR="00B60B8E" w:rsidRPr="00F90816" w:rsidRDefault="00E446BD" w:rsidP="00B817CB">
      <w:pPr>
        <w:pStyle w:val="Tekstpodstawowy1"/>
        <w:numPr>
          <w:ilvl w:val="1"/>
          <w:numId w:val="5"/>
        </w:numPr>
        <w:shd w:val="clear" w:color="auto" w:fill="auto"/>
        <w:tabs>
          <w:tab w:val="left" w:pos="566"/>
        </w:tabs>
        <w:spacing w:before="0" w:line="274" w:lineRule="exact"/>
        <w:ind w:left="500" w:right="23" w:hanging="46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Wizytacji stanowisk pracy oraz pomieszczeń </w:t>
      </w:r>
      <w:proofErr w:type="spellStart"/>
      <w:r w:rsidRPr="00F90816">
        <w:rPr>
          <w:rFonts w:ascii="Arial" w:hAnsi="Arial" w:cs="Arial"/>
          <w:sz w:val="22"/>
          <w:szCs w:val="22"/>
          <w:lang w:val="pl-PL"/>
        </w:rPr>
        <w:t>higieniczno</w:t>
      </w:r>
      <w:proofErr w:type="spellEnd"/>
      <w:r w:rsidRPr="00F90816">
        <w:rPr>
          <w:rFonts w:ascii="Arial" w:hAnsi="Arial" w:cs="Arial"/>
          <w:sz w:val="22"/>
          <w:szCs w:val="22"/>
          <w:lang w:val="pl-PL"/>
        </w:rPr>
        <w:t xml:space="preserve"> — sanitarnych zorganizowanych przez Wykonawcę w ramach realizacji przedmiotu umowy, na terenie budowy.</w:t>
      </w:r>
    </w:p>
    <w:p w14:paraId="076766A5" w14:textId="1FC235F4" w:rsidR="00B60B8E" w:rsidRPr="00F90816" w:rsidRDefault="00E446BD" w:rsidP="00B817CB">
      <w:pPr>
        <w:pStyle w:val="Tekstpodstawowy1"/>
        <w:numPr>
          <w:ilvl w:val="1"/>
          <w:numId w:val="5"/>
        </w:numPr>
        <w:shd w:val="clear" w:color="auto" w:fill="auto"/>
        <w:tabs>
          <w:tab w:val="left" w:pos="562"/>
        </w:tabs>
        <w:spacing w:before="0" w:line="274" w:lineRule="exact"/>
        <w:ind w:left="500" w:right="23" w:hanging="46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Wydawania zaleceń usunięcia uchybień i nieprawidłowości w zakresie bezpieczeństwa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 xml:space="preserve"> i higieny pracy oraz kontroli ich wykonania.</w:t>
      </w:r>
    </w:p>
    <w:p w14:paraId="24D97533" w14:textId="77777777" w:rsidR="00B60B8E" w:rsidRPr="00F90816" w:rsidRDefault="00E446BD" w:rsidP="00B817CB">
      <w:pPr>
        <w:pStyle w:val="Tekstpodstawowy1"/>
        <w:numPr>
          <w:ilvl w:val="1"/>
          <w:numId w:val="5"/>
        </w:numPr>
        <w:shd w:val="clear" w:color="auto" w:fill="auto"/>
        <w:tabs>
          <w:tab w:val="left" w:pos="566"/>
        </w:tabs>
        <w:spacing w:before="0" w:line="274" w:lineRule="exact"/>
        <w:ind w:left="500" w:right="23" w:hanging="46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Wydawania poleceń realizacji działań zapewniających przestrzeganie przepisów i zasad bezpieczeństwa i higieny pracy, w związku z koordynacją robót budowlanych.</w:t>
      </w:r>
    </w:p>
    <w:p w14:paraId="4571F447" w14:textId="48A06C77" w:rsidR="00B60B8E" w:rsidRPr="00F90816" w:rsidRDefault="00E446BD" w:rsidP="00B817CB">
      <w:pPr>
        <w:pStyle w:val="Tekstpodstawowy1"/>
        <w:numPr>
          <w:ilvl w:val="1"/>
          <w:numId w:val="5"/>
        </w:numPr>
        <w:shd w:val="clear" w:color="auto" w:fill="auto"/>
        <w:tabs>
          <w:tab w:val="left" w:pos="566"/>
        </w:tabs>
        <w:spacing w:before="0" w:line="274" w:lineRule="exact"/>
        <w:ind w:left="500" w:right="23" w:hanging="46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Wstrzymania robót i prac w przypadku stwierdzenia zagrożenia dla zdrowia i życia.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>W takim przypadku Zamawiający nie będzie ponosić odpowiedzialności za straty lub koszty poniesione z tego tytułu przez Wykonawcę. Wymienione straty lub koszty nie będą również stanowić podstawy do uzasadniania ewentualnych opóźnień.</w:t>
      </w:r>
    </w:p>
    <w:p w14:paraId="3FB51DF6" w14:textId="4D6DEBD1" w:rsidR="00B60B8E" w:rsidRPr="00F90816" w:rsidRDefault="00E446BD" w:rsidP="00B817CB">
      <w:pPr>
        <w:pStyle w:val="Tekstpodstawowy1"/>
        <w:numPr>
          <w:ilvl w:val="1"/>
          <w:numId w:val="5"/>
        </w:numPr>
        <w:shd w:val="clear" w:color="auto" w:fill="auto"/>
        <w:tabs>
          <w:tab w:val="left" w:pos="566"/>
        </w:tabs>
        <w:spacing w:before="0" w:line="274" w:lineRule="exact"/>
        <w:ind w:left="500" w:right="23" w:hanging="46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Wyposażenia pracowników i osób wykonujących pracę na rzecz Wykonawcy w odzież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Pr="00F90816">
        <w:rPr>
          <w:rFonts w:ascii="Arial" w:hAnsi="Arial" w:cs="Arial"/>
          <w:sz w:val="22"/>
          <w:szCs w:val="22"/>
          <w:lang w:val="pl-PL"/>
        </w:rPr>
        <w:t>i obuwie robocze oraz środki ochrony indywidualnej, w sytuacji, gdy Wykonawca nie dopełni tego obowiązku. Udokumentowanymi kosztami przekazanej odzieży i obuwia roboczego oraz środków ochrony indywidualnej obciążony zostanie odpowiednio Wykonawca.</w:t>
      </w:r>
    </w:p>
    <w:p w14:paraId="669DDB89" w14:textId="223B95FB" w:rsidR="00A654D4" w:rsidRPr="00F90816" w:rsidRDefault="00A654D4" w:rsidP="00F90816">
      <w:pPr>
        <w:pStyle w:val="Akapitzlist"/>
        <w:numPr>
          <w:ilvl w:val="1"/>
          <w:numId w:val="5"/>
        </w:numPr>
        <w:spacing w:after="0"/>
        <w:ind w:left="567" w:hanging="567"/>
        <w:jc w:val="both"/>
        <w:rPr>
          <w:rFonts w:ascii="Arial" w:eastAsia="Arial Narrow" w:hAnsi="Arial" w:cs="Arial"/>
          <w:lang w:val="pl-PL"/>
        </w:rPr>
      </w:pPr>
      <w:r w:rsidRPr="00F90816">
        <w:rPr>
          <w:rFonts w:ascii="Arial" w:eastAsia="Arial Narrow" w:hAnsi="Arial" w:cs="Arial"/>
          <w:lang w:val="pl-PL"/>
        </w:rPr>
        <w:t xml:space="preserve">Zamawiający jest uprawniony na koszt Wykonawcy, do zapewnienia nadzoru nad pracami Wykonawcy w przypadku braku zapewnienia własnego nadzoru ze strony Wykonawcy lub w przypadku stwierdzenia niewystarczającego nadzoru nad prowadzonymi pracami. </w:t>
      </w:r>
    </w:p>
    <w:p w14:paraId="224B3BDD" w14:textId="65C235FB" w:rsidR="00B60B8E" w:rsidRPr="00F90816" w:rsidRDefault="00E446BD" w:rsidP="00B817CB">
      <w:pPr>
        <w:pStyle w:val="Tekstpodstawowy1"/>
        <w:numPr>
          <w:ilvl w:val="1"/>
          <w:numId w:val="5"/>
        </w:numPr>
        <w:shd w:val="clear" w:color="auto" w:fill="auto"/>
        <w:tabs>
          <w:tab w:val="left" w:pos="562"/>
        </w:tabs>
        <w:spacing w:before="0" w:line="274" w:lineRule="exact"/>
        <w:ind w:left="500" w:right="23" w:hanging="46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>W sytuacji braku ładu i porządku na stanowiskach pracy Wykonawcy, których stan według oceny Zamawiającego może wpłynąć na wystąpienie bezpośrednich zagrożeń zdrowia lub życia, Zamawiający zastrzega sobie prawo wykonania robót porządkowych na koszt Wykonawcy.</w:t>
      </w:r>
    </w:p>
    <w:p w14:paraId="3B444A6D" w14:textId="404CF602" w:rsidR="00E446BD" w:rsidRPr="00F90816" w:rsidRDefault="00E446BD" w:rsidP="00B817CB">
      <w:pPr>
        <w:pStyle w:val="Tekstpodstawowy1"/>
        <w:numPr>
          <w:ilvl w:val="1"/>
          <w:numId w:val="5"/>
        </w:numPr>
        <w:shd w:val="clear" w:color="auto" w:fill="auto"/>
        <w:tabs>
          <w:tab w:val="left" w:pos="562"/>
        </w:tabs>
        <w:spacing w:before="0" w:line="274" w:lineRule="exact"/>
        <w:ind w:left="500" w:right="23" w:hanging="460"/>
        <w:jc w:val="both"/>
        <w:rPr>
          <w:rFonts w:ascii="Arial" w:hAnsi="Arial" w:cs="Arial"/>
          <w:sz w:val="22"/>
          <w:szCs w:val="22"/>
          <w:lang w:val="pl-PL"/>
        </w:rPr>
      </w:pPr>
      <w:r w:rsidRPr="00F90816">
        <w:rPr>
          <w:rFonts w:ascii="Arial" w:hAnsi="Arial" w:cs="Arial"/>
          <w:sz w:val="22"/>
          <w:szCs w:val="22"/>
          <w:lang w:val="pl-PL"/>
        </w:rPr>
        <w:t xml:space="preserve">Naliczania Wykonawcy kar umownych </w:t>
      </w:r>
      <w:r w:rsidR="00DF49FE" w:rsidRPr="00F90816">
        <w:rPr>
          <w:rFonts w:ascii="Arial" w:hAnsi="Arial" w:cs="Arial"/>
          <w:sz w:val="22"/>
          <w:szCs w:val="22"/>
          <w:lang w:val="pl-PL"/>
        </w:rPr>
        <w:t xml:space="preserve">za </w:t>
      </w:r>
      <w:r w:rsidR="009C6EE2" w:rsidRPr="00F90816">
        <w:rPr>
          <w:rFonts w:ascii="Arial" w:hAnsi="Arial" w:cs="Arial"/>
          <w:sz w:val="22"/>
          <w:szCs w:val="22"/>
          <w:lang w:val="pl-PL"/>
        </w:rPr>
        <w:t xml:space="preserve">każdy przypadek </w:t>
      </w:r>
      <w:r w:rsidR="00537BE5" w:rsidRPr="00F90816">
        <w:rPr>
          <w:rFonts w:ascii="Arial" w:hAnsi="Arial" w:cs="Arial"/>
          <w:sz w:val="22"/>
          <w:szCs w:val="22"/>
          <w:lang w:val="pl-PL"/>
        </w:rPr>
        <w:t>niestosowania</w:t>
      </w:r>
      <w:r w:rsidR="009C6EE2" w:rsidRPr="00F90816">
        <w:rPr>
          <w:rFonts w:ascii="Arial" w:hAnsi="Arial" w:cs="Arial"/>
          <w:sz w:val="22"/>
          <w:szCs w:val="22"/>
          <w:lang w:val="pl-PL"/>
        </w:rPr>
        <w:t xml:space="preserve"> się </w:t>
      </w:r>
      <w:r w:rsidR="00B57AEE" w:rsidRPr="00F90816">
        <w:rPr>
          <w:rFonts w:ascii="Arial" w:hAnsi="Arial" w:cs="Arial"/>
          <w:sz w:val="22"/>
          <w:szCs w:val="22"/>
          <w:lang w:val="pl-PL"/>
        </w:rPr>
        <w:br/>
      </w:r>
      <w:r w:rsidR="009C6EE2" w:rsidRPr="00F90816">
        <w:rPr>
          <w:rFonts w:ascii="Arial" w:hAnsi="Arial" w:cs="Arial"/>
          <w:sz w:val="22"/>
          <w:szCs w:val="22"/>
          <w:lang w:val="pl-PL"/>
        </w:rPr>
        <w:t>do wymagań</w:t>
      </w:r>
      <w:r w:rsidRPr="00F90816">
        <w:rPr>
          <w:rFonts w:ascii="Arial" w:hAnsi="Arial" w:cs="Arial"/>
          <w:sz w:val="22"/>
          <w:szCs w:val="22"/>
          <w:lang w:val="pl-PL"/>
        </w:rPr>
        <w:t>:</w:t>
      </w:r>
    </w:p>
    <w:p w14:paraId="5F10A0BD" w14:textId="77777777" w:rsidR="00DF49FE" w:rsidRPr="002277E9" w:rsidRDefault="00DF49FE" w:rsidP="00DF49FE">
      <w:pPr>
        <w:pStyle w:val="Tekstpodstawowy1"/>
        <w:shd w:val="clear" w:color="auto" w:fill="auto"/>
        <w:tabs>
          <w:tab w:val="left" w:pos="562"/>
        </w:tabs>
        <w:spacing w:before="0" w:line="274" w:lineRule="exact"/>
        <w:ind w:left="500" w:right="23" w:firstLine="0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7326"/>
        <w:gridCol w:w="1134"/>
      </w:tblGrid>
      <w:tr w:rsidR="00EE4F1D" w:rsidRPr="00EE4F1D" w14:paraId="590CB965" w14:textId="77777777" w:rsidTr="003A5589">
        <w:trPr>
          <w:trHeight w:val="567"/>
        </w:trPr>
        <w:tc>
          <w:tcPr>
            <w:tcW w:w="470" w:type="dxa"/>
            <w:shd w:val="clear" w:color="auto" w:fill="EEECE1" w:themeFill="background2"/>
            <w:noWrap/>
            <w:vAlign w:val="center"/>
            <w:hideMark/>
          </w:tcPr>
          <w:p w14:paraId="57D779F7" w14:textId="77777777" w:rsidR="00DF49FE" w:rsidRPr="00EE4F1D" w:rsidRDefault="00DF49FE" w:rsidP="00B532F9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proofErr w:type="spellStart"/>
            <w:r w:rsidRPr="00EE4F1D">
              <w:rPr>
                <w:rFonts w:ascii="Arial" w:hAnsi="Arial" w:cs="Arial"/>
                <w:b/>
                <w:bCs/>
                <w:lang w:eastAsia="pl-PL"/>
              </w:rPr>
              <w:t>Lp</w:t>
            </w:r>
            <w:proofErr w:type="spellEnd"/>
            <w:r w:rsidRPr="00EE4F1D">
              <w:rPr>
                <w:rFonts w:ascii="Arial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7326" w:type="dxa"/>
            <w:shd w:val="clear" w:color="auto" w:fill="EEECE1" w:themeFill="background2"/>
            <w:noWrap/>
            <w:vAlign w:val="center"/>
            <w:hideMark/>
          </w:tcPr>
          <w:p w14:paraId="006EE9F4" w14:textId="77777777" w:rsidR="00DF49FE" w:rsidRPr="00EE4F1D" w:rsidRDefault="00DF49FE" w:rsidP="00B532F9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proofErr w:type="spellStart"/>
            <w:r w:rsidRPr="00EE4F1D">
              <w:rPr>
                <w:rFonts w:ascii="Arial" w:hAnsi="Arial" w:cs="Arial"/>
                <w:b/>
                <w:bCs/>
                <w:lang w:eastAsia="pl-PL"/>
              </w:rPr>
              <w:t>Opis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14:paraId="3A11D45D" w14:textId="77777777" w:rsidR="00DF49FE" w:rsidRPr="00EE4F1D" w:rsidRDefault="00DF49FE" w:rsidP="00B532F9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proofErr w:type="spellStart"/>
            <w:r w:rsidRPr="00EE4F1D">
              <w:rPr>
                <w:rFonts w:ascii="Arial" w:hAnsi="Arial" w:cs="Arial"/>
                <w:b/>
                <w:bCs/>
                <w:lang w:eastAsia="pl-PL"/>
              </w:rPr>
              <w:t>Kwota</w:t>
            </w:r>
            <w:proofErr w:type="spellEnd"/>
            <w:r w:rsidRPr="00EE4F1D">
              <w:rPr>
                <w:rFonts w:ascii="Arial" w:hAnsi="Arial" w:cs="Arial"/>
                <w:b/>
                <w:bCs/>
                <w:lang w:eastAsia="pl-PL"/>
              </w:rPr>
              <w:t xml:space="preserve"> [PLN]</w:t>
            </w:r>
          </w:p>
        </w:tc>
      </w:tr>
      <w:tr w:rsidR="00EE4F1D" w:rsidRPr="004F18CB" w14:paraId="72853D3B" w14:textId="77777777" w:rsidTr="003A5589">
        <w:trPr>
          <w:trHeight w:val="567"/>
        </w:trPr>
        <w:tc>
          <w:tcPr>
            <w:tcW w:w="8930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5831332D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b/>
                <w:bCs/>
                <w:lang w:val="pl-PL" w:eastAsia="pl-PL"/>
              </w:rPr>
            </w:pPr>
            <w:r w:rsidRPr="00EE4F1D">
              <w:rPr>
                <w:rFonts w:ascii="Arial" w:hAnsi="Arial" w:cs="Arial"/>
                <w:b/>
                <w:bCs/>
                <w:lang w:val="pl-PL" w:eastAsia="pl-PL"/>
              </w:rPr>
              <w:t>Część I – bezpieczeństwo i higiena pracy, ochrona przeciwpożarowa, ochrona środowiska</w:t>
            </w:r>
          </w:p>
        </w:tc>
      </w:tr>
      <w:tr w:rsidR="00EE4F1D" w:rsidRPr="00EE4F1D" w14:paraId="7CC9B9AF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7C8AF23F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797C57CA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Praca bez wymaganego polecenia na pracę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40D8CB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3000,00</w:t>
            </w:r>
          </w:p>
        </w:tc>
      </w:tr>
      <w:tr w:rsidR="00EE4F1D" w:rsidRPr="00EE4F1D" w14:paraId="3DF084C1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61E57BE3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3BCEA37C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Praca wykonywana niezgodnie z wymaganiami zawartymi w poleceniu na pracę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6294BB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1500,00</w:t>
            </w:r>
          </w:p>
        </w:tc>
      </w:tr>
      <w:tr w:rsidR="00EE4F1D" w:rsidRPr="00EE4F1D" w14:paraId="1F67ABDB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4F21AA25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59891E10" w14:textId="77777777" w:rsidR="00DF49FE" w:rsidRPr="009412F8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9412F8">
              <w:rPr>
                <w:rFonts w:ascii="Arial" w:hAnsi="Arial" w:cs="Arial"/>
                <w:lang w:val="pl-PL" w:eastAsia="pl-PL"/>
              </w:rPr>
              <w:t>Niewykonywanie inspekcji miejsca pracy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5336BB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062AABB0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6738B737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05D99DD6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Wykonywanie prac w pobliżu napięcia lub prac pod napięciem niezgodnie z przepisami bhp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88E0F4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2000,00</w:t>
            </w:r>
          </w:p>
        </w:tc>
      </w:tr>
      <w:tr w:rsidR="00EE4F1D" w:rsidRPr="00EE4F1D" w14:paraId="51615575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2E093783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32A35563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 xml:space="preserve">Wykonywanie prac na wysokości bez stosowania środków ochrony indywidualnej lub bez zabezpieczeń przed upadkiem z wysokości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0F84AA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2000,00</w:t>
            </w:r>
          </w:p>
        </w:tc>
      </w:tr>
      <w:tr w:rsidR="00EE4F1D" w:rsidRPr="00EE4F1D" w14:paraId="1669F4E0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1E185255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261B3EC7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Niezabezpieczenie urządzeń lub narzędzi przed upadkiem z wysokości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441F19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</w:tc>
      </w:tr>
      <w:tr w:rsidR="00EE4F1D" w:rsidRPr="00EE4F1D" w14:paraId="36FAB3FD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79E3F356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38FB32C3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Niestosowanie odpowiednich i wymaganych środków ochrony indywidualnej, odzieży roboczej lub obuwia roboczego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D73AE2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 za osobę</w:t>
            </w:r>
          </w:p>
        </w:tc>
      </w:tr>
      <w:tr w:rsidR="00EE4F1D" w:rsidRPr="00EE4F1D" w14:paraId="22DCA457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4AD7BA1D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510BD622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 xml:space="preserve">Niedopełnienie obowiązku </w:t>
            </w:r>
            <w:r w:rsidRPr="00EE4F1D">
              <w:rPr>
                <w:rFonts w:ascii="Arial" w:hAnsi="Arial" w:cs="Arial"/>
                <w:lang w:val="pl-PL"/>
              </w:rPr>
              <w:t>niezwłocznego zgłaszania zdarzeń rzeczywistych ze szkodą AC (w tym wypadków przy pracy), w odniesieniu do bezpieczeństwa człowieka, środowiska oraz sprzętu lub infrastruktury, a także zdarzeń rzeczywistych bez szkody NM, tj. zdarzeń potencjalnie wypadkowych w odniesieniu do bezpieczeństwa człowieka, środowiska, sprzętu lub infrastruktury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22A9E5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</w:tc>
      </w:tr>
      <w:tr w:rsidR="00EE4F1D" w:rsidRPr="00EE4F1D" w14:paraId="1D9D1A3B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05995189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65D9A386" w14:textId="2B70B1E8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 xml:space="preserve">Przebywanie na terenie prowadzonych prac </w:t>
            </w:r>
            <w:r w:rsidR="003F09E3">
              <w:rPr>
                <w:rFonts w:ascii="Arial" w:hAnsi="Arial" w:cs="Arial"/>
                <w:lang w:val="pl-PL" w:eastAsia="pl-PL"/>
              </w:rPr>
              <w:t>p</w:t>
            </w:r>
            <w:r w:rsidRPr="00EE4F1D">
              <w:rPr>
                <w:rFonts w:ascii="Arial" w:hAnsi="Arial" w:cs="Arial"/>
                <w:lang w:val="pl-PL" w:eastAsia="pl-PL"/>
              </w:rPr>
              <w:t xml:space="preserve">o spożyciu alkoholu, w stanie nietrzeźwości lub pod wpływem środków odurzających oraz wnoszenie na teren prowadzonych prac napojów alkoholowych lub substancji odurzających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6332B4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 xml:space="preserve">1000,00 </w:t>
            </w:r>
            <w:r w:rsidRPr="00EE4F1D">
              <w:rPr>
                <w:rFonts w:ascii="Arial" w:hAnsi="Arial" w:cs="Arial"/>
                <w:lang w:eastAsia="pl-PL"/>
              </w:rPr>
              <w:br/>
              <w:t>za osobę</w:t>
            </w:r>
          </w:p>
        </w:tc>
      </w:tr>
      <w:tr w:rsidR="00EE4F1D" w:rsidRPr="00EE4F1D" w14:paraId="1D5ADD6C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2F04000F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478302E2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Dopuszczenie do wykonywania pracy oraz praca bez wymaganych uprawnień, aktualnego orzeczenia lekarskiego stwierdzającego zdolność do pracy lub aktualnych szkoleń bhp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12843A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  <w:p w14:paraId="49675CAB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za osobę</w:t>
            </w:r>
          </w:p>
        </w:tc>
      </w:tr>
      <w:tr w:rsidR="00EE4F1D" w:rsidRPr="00EE4F1D" w14:paraId="510DB669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41ED2EC8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4328917D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Palenie tytoniu oraz papierosów elektronicznych w trakcie wykonywania prac niebezpiecznych pożarowo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2324B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 xml:space="preserve">500,00 </w:t>
            </w:r>
          </w:p>
          <w:p w14:paraId="00301E79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za osobę</w:t>
            </w:r>
          </w:p>
        </w:tc>
      </w:tr>
      <w:tr w:rsidR="00EE4F1D" w:rsidRPr="00EE4F1D" w14:paraId="590B0A9A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161BCBAA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436101BD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eastAsia="pl-PL"/>
              </w:rPr>
            </w:pPr>
            <w:proofErr w:type="spellStart"/>
            <w:r w:rsidRPr="00EE4F1D">
              <w:rPr>
                <w:rFonts w:ascii="Arial" w:hAnsi="Arial" w:cs="Arial"/>
                <w:lang w:eastAsia="pl-PL"/>
              </w:rPr>
              <w:t>Spalanie</w:t>
            </w:r>
            <w:proofErr w:type="spellEnd"/>
            <w:r w:rsidRPr="00EE4F1D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EE4F1D">
              <w:rPr>
                <w:rFonts w:ascii="Arial" w:hAnsi="Arial" w:cs="Arial"/>
                <w:lang w:eastAsia="pl-PL"/>
              </w:rPr>
              <w:t>odpadów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8C8659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2000,00</w:t>
            </w:r>
          </w:p>
        </w:tc>
      </w:tr>
      <w:tr w:rsidR="00EE4F1D" w:rsidRPr="00EE4F1D" w14:paraId="07AA4670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17A2A2F8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5552C295" w14:textId="77777777" w:rsidR="00DF49FE" w:rsidRPr="00EE4F1D" w:rsidRDefault="00DF49FE" w:rsidP="00B532F9">
            <w:pPr>
              <w:tabs>
                <w:tab w:val="left" w:pos="6761"/>
              </w:tabs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Używanie niesprawnych technicznie urządzeń oraz urządzeń bez ważnych badań technicznych: dotyczy urządzeń elektrycznych i elektronarzędzi lub maszyn lub pojazdów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FFBAB3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</w:tc>
      </w:tr>
      <w:tr w:rsidR="00EE4F1D" w:rsidRPr="00EE4F1D" w14:paraId="19D1EC36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2A5CEF43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4A539623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Inne rażące naruszenie przepisów bhp., ochrony ppoż. i ochrony środowiska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38A6B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</w:tc>
      </w:tr>
      <w:tr w:rsidR="00EE4F1D" w:rsidRPr="004F18CB" w14:paraId="5F0D5B86" w14:textId="77777777" w:rsidTr="003A5589">
        <w:trPr>
          <w:trHeight w:val="567"/>
        </w:trPr>
        <w:tc>
          <w:tcPr>
            <w:tcW w:w="8930" w:type="dxa"/>
            <w:gridSpan w:val="3"/>
            <w:shd w:val="clear" w:color="auto" w:fill="F2F2F2" w:themeFill="background1" w:themeFillShade="F2"/>
            <w:noWrap/>
            <w:vAlign w:val="center"/>
          </w:tcPr>
          <w:p w14:paraId="255F9615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b/>
                <w:lang w:val="pl-PL" w:eastAsia="pl-PL"/>
              </w:rPr>
            </w:pPr>
            <w:r w:rsidRPr="00EE4F1D">
              <w:rPr>
                <w:rFonts w:ascii="Arial" w:hAnsi="Arial" w:cs="Arial"/>
                <w:b/>
                <w:lang w:val="pl-PL" w:eastAsia="pl-PL"/>
              </w:rPr>
              <w:t xml:space="preserve">Część II – pozostałe naruszenia przepisów </w:t>
            </w:r>
            <w:r w:rsidRPr="00EE4F1D">
              <w:rPr>
                <w:rFonts w:ascii="Arial" w:hAnsi="Arial" w:cs="Arial"/>
                <w:b/>
                <w:bCs/>
                <w:lang w:val="pl-PL" w:eastAsia="pl-PL"/>
              </w:rPr>
              <w:t>bezpieczeństwa i higieny pracy, ochrona przeciwpożarowa, ochrona środowiska</w:t>
            </w:r>
          </w:p>
        </w:tc>
      </w:tr>
      <w:tr w:rsidR="00EE4F1D" w:rsidRPr="00EE4F1D" w14:paraId="1835EB84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1E7D10DA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3EFC479F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Prowadzenie przewodów elektrycznych, przewodów gazowych i wysokociśnieniowych sprężonego powietrza w sposób mogący spowodować ich uszkodzenie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548317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2851EAF5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6798D8A1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6DBB82BC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Montaż i eksploatacja rusztowań, podestów roboczych niezgodnie z dokumentacją producenta lub projektem indywidualnym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9355DD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</w:tc>
      </w:tr>
      <w:tr w:rsidR="00EE4F1D" w:rsidRPr="00EE4F1D" w14:paraId="570AABA5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69AF9384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0FBB18FB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Montaż i demontaż rusztowań przez pracowników nieposiadających wymaganych uprawnień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A097D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5B34F56E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4F67AB5D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5725E121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 xml:space="preserve">Wykorzystywanie niesprawnych technicznie rusztowań lub drabin (np. brak certyfikatów, widoczne pęknięcia lub uszkodzenia mechaniczne)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3AA0BA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</w:tc>
      </w:tr>
      <w:tr w:rsidR="00EE4F1D" w:rsidRPr="00EE4F1D" w14:paraId="428DB06D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19B87273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540B786C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Brak wpisu odbioru rusztowania do dziennika budowy / rejestru rusztowań lub braku protokołu odbioru technicznego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17AE7C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45F0CFFF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50B61638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47F4D43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 xml:space="preserve">Brak lub niewłaściwe wygrodzenie oraz oznakowania placu budowy lub stref niebezpiecznych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C40B42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</w:tc>
      </w:tr>
      <w:tr w:rsidR="00EE4F1D" w:rsidRPr="00EE4F1D" w14:paraId="514DEACA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42684E7E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3697FDFB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Niewłaściwe wykonanie skarp lub pochylenia ścian wykopów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F76796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2000,00</w:t>
            </w:r>
          </w:p>
        </w:tc>
      </w:tr>
      <w:tr w:rsidR="00EE4F1D" w:rsidRPr="00EE4F1D" w14:paraId="5D9CF850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3535269E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53175011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Brak poprawnego wejścia do wykopu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77FC1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7675208B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69EEEFCC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0E72640B" w14:textId="77777777" w:rsidR="00DF49FE" w:rsidRPr="009221DF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9221DF">
              <w:rPr>
                <w:rFonts w:ascii="Arial" w:hAnsi="Arial" w:cs="Arial"/>
                <w:lang w:val="pl-PL" w:eastAsia="pl-PL"/>
              </w:rPr>
              <w:t xml:space="preserve">Nieprawidłowe szerokości przejść komunikacyjnych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74A1EF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200,00</w:t>
            </w:r>
          </w:p>
        </w:tc>
      </w:tr>
      <w:tr w:rsidR="00EE4F1D" w:rsidRPr="00EE4F1D" w14:paraId="2BC59453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066E62B8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53CDE7D0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Nieporządek i nieład w miejscu pracy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2EE88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17E59FB4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55D8017A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5ABD908B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Pozostawianie w miejscach innych niż wyznaczone maszyn lub pojazdów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5EFB90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</w:tc>
      </w:tr>
      <w:tr w:rsidR="00EE4F1D" w:rsidRPr="00EE4F1D" w14:paraId="46C0E715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5F2C6E71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4695CBC7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Palenie tytoniu oraz papierosów elektronicznych w miejscu pracy lub palenie tytoniu oraz papierosów elektronicznych poza wyznaczonym do tego miejscem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76C41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 xml:space="preserve">200,00 </w:t>
            </w:r>
            <w:r w:rsidRPr="00EE4F1D">
              <w:rPr>
                <w:rFonts w:ascii="Arial" w:hAnsi="Arial" w:cs="Arial"/>
                <w:lang w:eastAsia="pl-PL"/>
              </w:rPr>
              <w:br/>
              <w:t>za osobę</w:t>
            </w:r>
          </w:p>
        </w:tc>
      </w:tr>
      <w:tr w:rsidR="00EE4F1D" w:rsidRPr="00EE4F1D" w14:paraId="4D3D5748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716DF900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22F6762E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Niewłaściwe zabezpieczenie miejsca prowadzenia prac pożarowo niebezpiecznych, tj. podręcznego sprzętu gaśniczego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07BE1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69307C54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454A3840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B5CD9F3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Niewyposażenie budowy w środki do udzielania pierwszej pomocy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220BEE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200,00</w:t>
            </w:r>
          </w:p>
        </w:tc>
      </w:tr>
      <w:tr w:rsidR="00EE4F1D" w:rsidRPr="00EE4F1D" w14:paraId="65753E3E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041E9EAD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25BA0580" w14:textId="70B5E986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Brak zaplecza higieniczno-sanitarnego dla pracowników wykonawcy zgodnego z wymaganiami prawnymi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71D13F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</w:tc>
      </w:tr>
      <w:tr w:rsidR="00EE4F1D" w:rsidRPr="00EE4F1D" w14:paraId="29F4750F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5DE1C124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38BB5C25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/>
              </w:rPr>
              <w:t>Brak przedstawiciela Wykonawcy władającego płynnie językiem polskim lub językiem, który jest językiem pracowników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CAB7A9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1000,00</w:t>
            </w:r>
          </w:p>
        </w:tc>
      </w:tr>
      <w:tr w:rsidR="00EE4F1D" w:rsidRPr="00EE4F1D" w14:paraId="672332A8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223B8FCD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62086CA9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Nieprawidłowości przy stosowaniu urządzeń transportu bliskiego, w zakresie wydawania poleceń pracy; prace w obszarze niebezpiecznym lub brak nadzoru nad wykonywaniem prac, wychodzenie operatora z urządzenia (np. z kabiny dźwigu) w trakcie wykonywania czynności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3D6A48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7FDE1A3D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4C5B4374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64378C9C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Wykonywanie prac pod zawieszonym ładunkiem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1A23D9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 xml:space="preserve">200,00 </w:t>
            </w:r>
            <w:r w:rsidRPr="00EE4F1D">
              <w:rPr>
                <w:rFonts w:ascii="Arial" w:hAnsi="Arial" w:cs="Arial"/>
                <w:lang w:eastAsia="pl-PL"/>
              </w:rPr>
              <w:br/>
              <w:t>za osobę</w:t>
            </w:r>
          </w:p>
        </w:tc>
      </w:tr>
      <w:tr w:rsidR="00EE4F1D" w:rsidRPr="00EE4F1D" w14:paraId="0D75EFAC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06A19145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7F4EC853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Wykonywanie prac szczególnie niebezpiecznych bez nadzoru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80434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6E44C1A8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0078567B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239A5A9E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 xml:space="preserve">Zanieczyszczenie gleby i powierzchni ziemi niebezpiecznymi substancjami lub mieszaninami chemicznymi (np. farby, oleje, paliwa)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32023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2000,00</w:t>
            </w:r>
          </w:p>
        </w:tc>
      </w:tr>
      <w:tr w:rsidR="00EE4F1D" w:rsidRPr="00EE4F1D" w14:paraId="4DFF364E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5EC631A8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46BDBF6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Gromadzenie odpadów niezgodnie z przepisami prawa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255B7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675DA871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52D32C98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0A62B065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highlight w:val="yellow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Nieprzestrzeganie postanowień pozwoleń lub decyzji administracyjnych w zakresie ochrony środowiska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15B8C2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2000,00</w:t>
            </w:r>
          </w:p>
        </w:tc>
      </w:tr>
      <w:tr w:rsidR="00EE4F1D" w:rsidRPr="00EE4F1D" w14:paraId="66C5368F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0F13D936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07809E26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 xml:space="preserve">Przechowywanie substancji niebezpiecznych lub mieszanin chemicznych </w:t>
            </w:r>
            <w:r w:rsidRPr="00EE4F1D">
              <w:rPr>
                <w:rFonts w:ascii="Arial" w:hAnsi="Arial" w:cs="Arial"/>
                <w:lang w:val="pl-PL" w:eastAsia="pl-PL"/>
              </w:rPr>
              <w:br/>
              <w:t xml:space="preserve">w pojemnikach nieprzystosowanych do ich przechowywania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3FCDC0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391EF6C7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36CAF6DF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236DAA92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Mieszanie odpadów różnych rodzajów (kodów odpadów)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5698C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0E7A1F30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73EDFEBD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0C529FAF" w14:textId="77777777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Pozostawienie niezabezpieczonych mieszanin chemicznych lub substancji niebezpiecznych, w tym pojemników po w/w substancjach w miejscu do tego nie przeznaczonym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4BC56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541559B2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7E0B3625" w14:textId="77777777" w:rsidR="00DF49FE" w:rsidRPr="00EE4F1D" w:rsidRDefault="00DF49FE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0F29351C" w14:textId="2705411E" w:rsidR="00DF49FE" w:rsidRPr="00EE4F1D" w:rsidRDefault="00DF49FE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Brak dokumentacji wymaganej przepisami prawa lub</w:t>
            </w:r>
            <w:r w:rsidR="005C1B50" w:rsidRPr="00EE4F1D">
              <w:rPr>
                <w:rFonts w:ascii="Arial" w:hAnsi="Arial" w:cs="Arial"/>
                <w:lang w:val="pl-PL" w:eastAsia="pl-PL"/>
              </w:rPr>
              <w:t xml:space="preserve"> wymaganiami dla budowy</w:t>
            </w:r>
            <w:r w:rsidRPr="00EE4F1D">
              <w:rPr>
                <w:rFonts w:ascii="Arial" w:hAnsi="Arial" w:cs="Arial"/>
                <w:lang w:val="pl-PL" w:eastAsia="pl-PL"/>
              </w:rPr>
              <w:t xml:space="preserve"> np. aktualna karta charakterystyk substancji niebezpiecznej</w:t>
            </w:r>
            <w:r w:rsidR="005C1B50" w:rsidRPr="00EE4F1D">
              <w:rPr>
                <w:rFonts w:ascii="Arial" w:hAnsi="Arial" w:cs="Arial"/>
                <w:lang w:val="pl-PL" w:eastAsia="pl-PL"/>
              </w:rPr>
              <w:t xml:space="preserve"> (</w:t>
            </w:r>
            <w:proofErr w:type="spellStart"/>
            <w:r w:rsidR="005C1B50" w:rsidRPr="00EE4F1D">
              <w:rPr>
                <w:rFonts w:ascii="Arial" w:hAnsi="Arial" w:cs="Arial"/>
                <w:lang w:val="pl-PL" w:eastAsia="pl-PL"/>
              </w:rPr>
              <w:t>KChSN</w:t>
            </w:r>
            <w:proofErr w:type="spellEnd"/>
            <w:r w:rsidR="005C1B50" w:rsidRPr="00EE4F1D">
              <w:rPr>
                <w:rFonts w:ascii="Arial" w:hAnsi="Arial" w:cs="Arial"/>
                <w:lang w:val="pl-PL" w:eastAsia="pl-PL"/>
              </w:rPr>
              <w:t>)</w:t>
            </w:r>
            <w:r w:rsidRPr="00EE4F1D">
              <w:rPr>
                <w:rFonts w:ascii="Arial" w:hAnsi="Arial" w:cs="Arial"/>
                <w:lang w:val="pl-PL" w:eastAsia="pl-PL"/>
              </w:rPr>
              <w:t>, instrukcje, raporty, rejestry, udokumentowanie działań.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E73CD4" w14:textId="77777777" w:rsidR="00DF49FE" w:rsidRPr="00EE4F1D" w:rsidRDefault="00DF49FE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7B521BAD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6B58BCBE" w14:textId="77777777" w:rsidR="0041504A" w:rsidRPr="00EE4F1D" w:rsidRDefault="0041504A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464DB065" w14:textId="1297F11B" w:rsidR="0041504A" w:rsidRPr="00EE4F1D" w:rsidRDefault="0041504A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 xml:space="preserve">Brak dziennika budowy </w:t>
            </w:r>
            <w:r w:rsidR="009C4660" w:rsidRPr="00EE4F1D">
              <w:rPr>
                <w:rFonts w:ascii="Arial" w:hAnsi="Arial" w:cs="Arial"/>
                <w:lang w:val="pl-PL" w:eastAsia="pl-PL"/>
              </w:rPr>
              <w:t>/Brak aktualnych zapisów</w:t>
            </w:r>
            <w:r w:rsidR="003F09E3">
              <w:rPr>
                <w:rFonts w:ascii="Arial" w:hAnsi="Arial" w:cs="Arial"/>
                <w:lang w:val="pl-PL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4F7C5" w14:textId="6A494A8D" w:rsidR="0041504A" w:rsidRPr="00EE4F1D" w:rsidRDefault="0041504A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500,00</w:t>
            </w:r>
          </w:p>
        </w:tc>
      </w:tr>
      <w:tr w:rsidR="00EE4F1D" w:rsidRPr="00EE4F1D" w14:paraId="1F41B85B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1F34A0FD" w14:textId="77777777" w:rsidR="00F63E77" w:rsidRPr="00EE4F1D" w:rsidRDefault="00F63E77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4110BC30" w14:textId="5E81CE68" w:rsidR="00F63E77" w:rsidRPr="00EE4F1D" w:rsidRDefault="00F63E77" w:rsidP="00B532F9">
            <w:pPr>
              <w:spacing w:before="60" w:after="60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/>
              </w:rPr>
              <w:t>Brak w prawomocnego tłumaczenia dokumentów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1052B5" w14:textId="1EED1DA6" w:rsidR="00F63E77" w:rsidRPr="00EE4F1D" w:rsidRDefault="00F63E77" w:rsidP="00B532F9">
            <w:pPr>
              <w:spacing w:before="60" w:after="60"/>
              <w:jc w:val="right"/>
              <w:rPr>
                <w:rFonts w:ascii="Arial" w:hAnsi="Arial" w:cs="Arial"/>
                <w:lang w:eastAsia="pl-PL"/>
              </w:rPr>
            </w:pPr>
            <w:r w:rsidRPr="00EE4F1D">
              <w:rPr>
                <w:rFonts w:ascii="Arial" w:hAnsi="Arial" w:cs="Arial"/>
                <w:lang w:eastAsia="pl-PL"/>
              </w:rPr>
              <w:t>1 000,00</w:t>
            </w:r>
          </w:p>
        </w:tc>
      </w:tr>
      <w:tr w:rsidR="00EE4F1D" w:rsidRPr="00EE4F1D" w14:paraId="593292AE" w14:textId="77777777" w:rsidTr="003A5589">
        <w:trPr>
          <w:trHeight w:val="567"/>
        </w:trPr>
        <w:tc>
          <w:tcPr>
            <w:tcW w:w="470" w:type="dxa"/>
            <w:shd w:val="clear" w:color="auto" w:fill="auto"/>
            <w:noWrap/>
            <w:vAlign w:val="center"/>
          </w:tcPr>
          <w:p w14:paraId="409EB4D1" w14:textId="77777777" w:rsidR="00F63E77" w:rsidRPr="00EE4F1D" w:rsidRDefault="00F63E77" w:rsidP="00DF49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ind w:left="67" w:firstLine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14:paraId="238B82CE" w14:textId="772E1AD3" w:rsidR="00F63E77" w:rsidRPr="00EE4F1D" w:rsidRDefault="005C1B50" w:rsidP="00B532F9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E4F1D">
              <w:rPr>
                <w:rFonts w:ascii="Arial" w:hAnsi="Arial" w:cs="Arial"/>
                <w:lang w:val="pl-PL"/>
              </w:rPr>
              <w:t>Dopuszczenie pracownika do prac bez szkolenia wstępnego</w:t>
            </w:r>
            <w:r w:rsidR="00EE4F1D" w:rsidRPr="00EE4F1D">
              <w:rPr>
                <w:rFonts w:ascii="Arial" w:hAnsi="Arial" w:cs="Arial"/>
                <w:lang w:val="pl-PL"/>
              </w:rPr>
              <w:t xml:space="preserve"> </w:t>
            </w:r>
            <w:r w:rsidR="00EE4F1D">
              <w:rPr>
                <w:rFonts w:ascii="Arial" w:hAnsi="Arial" w:cs="Arial"/>
                <w:lang w:val="pl-PL"/>
              </w:rPr>
              <w:t>zgodnie z pkt 1.4.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25DA40" w14:textId="421418E8" w:rsidR="00F63E77" w:rsidRPr="00EE4F1D" w:rsidRDefault="005C1B50" w:rsidP="00B532F9">
            <w:pPr>
              <w:spacing w:before="60" w:after="60"/>
              <w:jc w:val="right"/>
              <w:rPr>
                <w:rFonts w:ascii="Arial" w:hAnsi="Arial" w:cs="Arial"/>
                <w:lang w:val="pl-PL" w:eastAsia="pl-PL"/>
              </w:rPr>
            </w:pPr>
            <w:r w:rsidRPr="00EE4F1D">
              <w:rPr>
                <w:rFonts w:ascii="Arial" w:hAnsi="Arial" w:cs="Arial"/>
                <w:lang w:val="pl-PL" w:eastAsia="pl-PL"/>
              </w:rPr>
              <w:t>1 000,00</w:t>
            </w:r>
          </w:p>
        </w:tc>
      </w:tr>
    </w:tbl>
    <w:p w14:paraId="3FC6DD29" w14:textId="4B66417C" w:rsidR="001A59FD" w:rsidRPr="004F18CB" w:rsidRDefault="00B80572" w:rsidP="00707D11">
      <w:pPr>
        <w:pStyle w:val="Tekstpodstawowy1"/>
        <w:numPr>
          <w:ilvl w:val="1"/>
          <w:numId w:val="5"/>
        </w:numPr>
        <w:shd w:val="clear" w:color="auto" w:fill="auto"/>
        <w:spacing w:after="240" w:line="240" w:lineRule="auto"/>
        <w:ind w:left="567" w:right="23" w:hanging="527"/>
        <w:jc w:val="both"/>
        <w:rPr>
          <w:rFonts w:ascii="Arial" w:hAnsi="Arial" w:cs="Arial"/>
          <w:sz w:val="22"/>
          <w:szCs w:val="22"/>
          <w:lang w:val="pl-PL"/>
        </w:rPr>
      </w:pPr>
      <w:r w:rsidRPr="004F18CB">
        <w:rPr>
          <w:rFonts w:ascii="Arial" w:hAnsi="Arial" w:cs="Arial"/>
          <w:sz w:val="22"/>
          <w:szCs w:val="22"/>
          <w:lang w:val="pl-PL"/>
        </w:rPr>
        <w:t>Zamawiający może nałożyć karę poprzez</w:t>
      </w:r>
      <w:r w:rsidR="00480F33" w:rsidRPr="004F18CB">
        <w:rPr>
          <w:rFonts w:ascii="Arial" w:hAnsi="Arial" w:cs="Arial"/>
          <w:sz w:val="22"/>
          <w:szCs w:val="22"/>
          <w:lang w:val="pl-PL"/>
        </w:rPr>
        <w:t xml:space="preserve"> po</w:t>
      </w:r>
      <w:r w:rsidR="001A59FD" w:rsidRPr="004F18CB">
        <w:rPr>
          <w:rFonts w:ascii="Arial" w:hAnsi="Arial" w:cs="Arial"/>
          <w:sz w:val="22"/>
          <w:szCs w:val="22"/>
          <w:lang w:val="pl-PL"/>
        </w:rPr>
        <w:t>inform</w:t>
      </w:r>
      <w:r w:rsidR="00480F33" w:rsidRPr="004F18CB">
        <w:rPr>
          <w:rFonts w:ascii="Arial" w:hAnsi="Arial" w:cs="Arial"/>
          <w:sz w:val="22"/>
          <w:szCs w:val="22"/>
          <w:lang w:val="pl-PL"/>
        </w:rPr>
        <w:t>owanie</w:t>
      </w:r>
      <w:r w:rsidR="001A59FD" w:rsidRPr="004F18CB">
        <w:rPr>
          <w:rFonts w:ascii="Arial" w:hAnsi="Arial" w:cs="Arial"/>
          <w:sz w:val="22"/>
          <w:szCs w:val="22"/>
          <w:lang w:val="pl-PL"/>
        </w:rPr>
        <w:t xml:space="preserve"> osob</w:t>
      </w:r>
      <w:r w:rsidR="00480F33" w:rsidRPr="004F18CB">
        <w:rPr>
          <w:rFonts w:ascii="Arial" w:hAnsi="Arial" w:cs="Arial"/>
          <w:sz w:val="22"/>
          <w:szCs w:val="22"/>
          <w:lang w:val="pl-PL"/>
        </w:rPr>
        <w:t>y</w:t>
      </w:r>
      <w:r w:rsidR="001A59FD" w:rsidRPr="004F18CB">
        <w:rPr>
          <w:rFonts w:ascii="Arial" w:hAnsi="Arial" w:cs="Arial"/>
          <w:sz w:val="22"/>
          <w:szCs w:val="22"/>
          <w:lang w:val="pl-PL"/>
        </w:rPr>
        <w:t xml:space="preserve"> nadzorując</w:t>
      </w:r>
      <w:r w:rsidR="00480F33" w:rsidRPr="004F18CB">
        <w:rPr>
          <w:rFonts w:ascii="Arial" w:hAnsi="Arial" w:cs="Arial"/>
          <w:sz w:val="22"/>
          <w:szCs w:val="22"/>
          <w:lang w:val="pl-PL"/>
        </w:rPr>
        <w:t>ej</w:t>
      </w:r>
      <w:r w:rsidR="001A59FD" w:rsidRPr="004F18CB">
        <w:rPr>
          <w:rFonts w:ascii="Arial" w:hAnsi="Arial" w:cs="Arial"/>
          <w:sz w:val="22"/>
          <w:szCs w:val="22"/>
          <w:lang w:val="pl-PL"/>
        </w:rPr>
        <w:t xml:space="preserve"> pracowników </w:t>
      </w:r>
      <w:r w:rsidR="00480F33" w:rsidRPr="004F18CB">
        <w:rPr>
          <w:rFonts w:ascii="Arial" w:hAnsi="Arial" w:cs="Arial"/>
          <w:sz w:val="22"/>
          <w:szCs w:val="22"/>
          <w:lang w:val="pl-PL"/>
        </w:rPr>
        <w:t>podwykonawcy</w:t>
      </w:r>
      <w:r w:rsidRPr="004F18CB">
        <w:rPr>
          <w:rFonts w:ascii="Arial" w:hAnsi="Arial" w:cs="Arial"/>
          <w:sz w:val="22"/>
          <w:szCs w:val="22"/>
          <w:lang w:val="pl-PL"/>
        </w:rPr>
        <w:t xml:space="preserve">, </w:t>
      </w:r>
      <w:r w:rsidR="001A59FD" w:rsidRPr="004F18CB">
        <w:rPr>
          <w:rFonts w:ascii="Arial" w:hAnsi="Arial" w:cs="Arial"/>
          <w:sz w:val="22"/>
          <w:szCs w:val="22"/>
          <w:lang w:val="pl-PL"/>
        </w:rPr>
        <w:t>wsk</w:t>
      </w:r>
      <w:r w:rsidRPr="004F18CB">
        <w:rPr>
          <w:rFonts w:ascii="Arial" w:hAnsi="Arial" w:cs="Arial"/>
          <w:sz w:val="22"/>
          <w:szCs w:val="22"/>
          <w:lang w:val="pl-PL"/>
        </w:rPr>
        <w:t xml:space="preserve">azując </w:t>
      </w:r>
      <w:r w:rsidR="001A59FD" w:rsidRPr="004F18CB">
        <w:rPr>
          <w:rFonts w:ascii="Arial" w:hAnsi="Arial" w:cs="Arial"/>
          <w:sz w:val="22"/>
          <w:szCs w:val="22"/>
          <w:lang w:val="pl-PL"/>
        </w:rPr>
        <w:t>pracownika</w:t>
      </w:r>
      <w:r w:rsidRPr="004F18CB">
        <w:rPr>
          <w:rFonts w:ascii="Arial" w:hAnsi="Arial" w:cs="Arial"/>
          <w:sz w:val="22"/>
          <w:szCs w:val="22"/>
          <w:lang w:val="pl-PL"/>
        </w:rPr>
        <w:t xml:space="preserve"> naruszającego zasady BHP,</w:t>
      </w:r>
      <w:r w:rsidR="001A59FD" w:rsidRPr="004F18CB">
        <w:rPr>
          <w:rFonts w:ascii="Arial" w:hAnsi="Arial" w:cs="Arial"/>
          <w:sz w:val="22"/>
          <w:szCs w:val="22"/>
          <w:lang w:val="pl-PL"/>
        </w:rPr>
        <w:t xml:space="preserve"> rodzaj naruszenia oraz po</w:t>
      </w:r>
      <w:r w:rsidR="00480F33" w:rsidRPr="004F18CB">
        <w:rPr>
          <w:rFonts w:ascii="Arial" w:hAnsi="Arial" w:cs="Arial"/>
          <w:sz w:val="22"/>
          <w:szCs w:val="22"/>
          <w:lang w:val="pl-PL"/>
        </w:rPr>
        <w:t>zycj</w:t>
      </w:r>
      <w:r w:rsidRPr="004F18CB">
        <w:rPr>
          <w:rFonts w:ascii="Arial" w:hAnsi="Arial" w:cs="Arial"/>
          <w:sz w:val="22"/>
          <w:szCs w:val="22"/>
          <w:lang w:val="pl-PL"/>
        </w:rPr>
        <w:t>ę</w:t>
      </w:r>
      <w:r w:rsidR="00480F33" w:rsidRPr="004F18CB">
        <w:rPr>
          <w:rFonts w:ascii="Arial" w:hAnsi="Arial" w:cs="Arial"/>
          <w:sz w:val="22"/>
          <w:szCs w:val="22"/>
          <w:lang w:val="pl-PL"/>
        </w:rPr>
        <w:t xml:space="preserve"> z taryfikatora. </w:t>
      </w:r>
      <w:r w:rsidR="001A59FD" w:rsidRPr="004F18CB">
        <w:rPr>
          <w:rFonts w:ascii="Arial" w:hAnsi="Arial" w:cs="Arial"/>
          <w:sz w:val="22"/>
          <w:szCs w:val="22"/>
          <w:lang w:val="pl-PL"/>
        </w:rPr>
        <w:t>Na żądanie osoby nadzorującej, informacja może być udokumentowana w formie elektronicznej (mail).</w:t>
      </w:r>
      <w:r w:rsidR="00480F33" w:rsidRPr="004F18CB">
        <w:rPr>
          <w:rFonts w:ascii="Arial" w:hAnsi="Arial" w:cs="Arial"/>
          <w:sz w:val="22"/>
          <w:szCs w:val="22"/>
          <w:lang w:val="pl-PL"/>
        </w:rPr>
        <w:t xml:space="preserve"> Podstawą na</w:t>
      </w:r>
      <w:r w:rsidR="0017266F" w:rsidRPr="004F18CB">
        <w:rPr>
          <w:rFonts w:ascii="Arial" w:hAnsi="Arial" w:cs="Arial"/>
          <w:sz w:val="22"/>
          <w:szCs w:val="22"/>
          <w:lang w:val="pl-PL"/>
        </w:rPr>
        <w:t>łożenia</w:t>
      </w:r>
      <w:r w:rsidR="00480F33" w:rsidRPr="004F18CB">
        <w:rPr>
          <w:rFonts w:ascii="Arial" w:hAnsi="Arial" w:cs="Arial"/>
          <w:sz w:val="22"/>
          <w:szCs w:val="22"/>
          <w:lang w:val="pl-PL"/>
        </w:rPr>
        <w:t xml:space="preserve"> kar </w:t>
      </w:r>
      <w:r w:rsidR="0017266F" w:rsidRPr="004F18CB">
        <w:rPr>
          <w:rFonts w:ascii="Arial" w:hAnsi="Arial" w:cs="Arial"/>
          <w:sz w:val="22"/>
          <w:szCs w:val="22"/>
          <w:lang w:val="pl-PL"/>
        </w:rPr>
        <w:t>mogą być również</w:t>
      </w:r>
      <w:r w:rsidR="00480F33" w:rsidRPr="004F18CB">
        <w:rPr>
          <w:rFonts w:ascii="Arial" w:hAnsi="Arial" w:cs="Arial"/>
          <w:sz w:val="22"/>
          <w:szCs w:val="22"/>
          <w:lang w:val="pl-PL"/>
        </w:rPr>
        <w:t xml:space="preserve"> naruszenia wskazane w raportach inspektorów HSEQ (BHP). </w:t>
      </w:r>
    </w:p>
    <w:p w14:paraId="277E8794" w14:textId="711B4F87" w:rsidR="00E446BD" w:rsidRPr="00EE4F1D" w:rsidRDefault="00E446BD" w:rsidP="00707D11">
      <w:pPr>
        <w:pStyle w:val="Tekstpodstawowy1"/>
        <w:numPr>
          <w:ilvl w:val="1"/>
          <w:numId w:val="5"/>
        </w:numPr>
        <w:shd w:val="clear" w:color="auto" w:fill="auto"/>
        <w:spacing w:after="240" w:line="240" w:lineRule="auto"/>
        <w:ind w:left="567" w:right="23" w:hanging="527"/>
        <w:jc w:val="both"/>
        <w:rPr>
          <w:rFonts w:ascii="Arial" w:hAnsi="Arial" w:cs="Arial"/>
          <w:sz w:val="22"/>
          <w:szCs w:val="22"/>
          <w:lang w:val="pl-PL"/>
        </w:rPr>
      </w:pPr>
      <w:r w:rsidRPr="00EE4F1D">
        <w:rPr>
          <w:rFonts w:ascii="Arial" w:hAnsi="Arial" w:cs="Arial"/>
          <w:sz w:val="22"/>
          <w:szCs w:val="22"/>
          <w:lang w:val="pl-PL"/>
        </w:rPr>
        <w:t xml:space="preserve">W przypadku stwierdzenia podczas kolejnej kontroli nieprawidłowości, o których mowa </w:t>
      </w:r>
      <w:r w:rsidR="00B57AEE">
        <w:rPr>
          <w:rFonts w:ascii="Arial" w:hAnsi="Arial" w:cs="Arial"/>
          <w:sz w:val="22"/>
          <w:szCs w:val="22"/>
          <w:lang w:val="pl-PL"/>
        </w:rPr>
        <w:br/>
      </w:r>
      <w:r w:rsidRPr="00EE4F1D">
        <w:rPr>
          <w:rFonts w:ascii="Arial" w:hAnsi="Arial" w:cs="Arial"/>
          <w:sz w:val="22"/>
          <w:szCs w:val="22"/>
          <w:lang w:val="pl-PL"/>
        </w:rPr>
        <w:t>w pkt. 3.7, karę za każdy ujawniony przypadek ustala się poprzez powiększenie o 50% kary nałożonej ostatnio za takie samo naruszenie.</w:t>
      </w:r>
    </w:p>
    <w:p w14:paraId="2CF19285" w14:textId="485987C9" w:rsidR="00A654D4" w:rsidRDefault="002C7061" w:rsidP="00707D11">
      <w:pPr>
        <w:pStyle w:val="Tekstpodstawowy1"/>
        <w:numPr>
          <w:ilvl w:val="1"/>
          <w:numId w:val="5"/>
        </w:numPr>
        <w:shd w:val="clear" w:color="auto" w:fill="auto"/>
        <w:spacing w:after="240" w:line="240" w:lineRule="auto"/>
        <w:ind w:left="567" w:right="23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EE4F1D">
        <w:rPr>
          <w:rFonts w:ascii="Arial" w:hAnsi="Arial" w:cs="Arial"/>
          <w:sz w:val="22"/>
          <w:szCs w:val="22"/>
          <w:lang w:val="pl-PL"/>
        </w:rPr>
        <w:t>Zamawiający jest uprawniony do u</w:t>
      </w:r>
      <w:r w:rsidR="005153B4" w:rsidRPr="00EE4F1D">
        <w:rPr>
          <w:rFonts w:ascii="Arial" w:hAnsi="Arial" w:cs="Arial"/>
          <w:sz w:val="22"/>
          <w:szCs w:val="22"/>
          <w:lang w:val="pl-PL"/>
        </w:rPr>
        <w:t>sunięci</w:t>
      </w:r>
      <w:r w:rsidRPr="00EE4F1D">
        <w:rPr>
          <w:rFonts w:ascii="Arial" w:hAnsi="Arial" w:cs="Arial"/>
          <w:sz w:val="22"/>
          <w:szCs w:val="22"/>
          <w:lang w:val="pl-PL"/>
        </w:rPr>
        <w:t>a</w:t>
      </w:r>
      <w:r w:rsidR="005153B4" w:rsidRPr="00EE4F1D">
        <w:rPr>
          <w:rFonts w:ascii="Arial" w:hAnsi="Arial" w:cs="Arial"/>
          <w:sz w:val="22"/>
          <w:szCs w:val="22"/>
          <w:lang w:val="pl-PL"/>
        </w:rPr>
        <w:t xml:space="preserve"> </w:t>
      </w:r>
      <w:r w:rsidRPr="00EE4F1D">
        <w:rPr>
          <w:rFonts w:ascii="Arial" w:hAnsi="Arial" w:cs="Arial"/>
          <w:sz w:val="22"/>
          <w:szCs w:val="22"/>
          <w:lang w:val="pl-PL"/>
        </w:rPr>
        <w:t xml:space="preserve">z budowy </w:t>
      </w:r>
      <w:r w:rsidR="005153B4" w:rsidRPr="00EE4F1D">
        <w:rPr>
          <w:rFonts w:ascii="Arial" w:hAnsi="Arial" w:cs="Arial"/>
          <w:sz w:val="22"/>
          <w:szCs w:val="22"/>
          <w:lang w:val="pl-PL"/>
        </w:rPr>
        <w:t>pracownika podwykonawcy</w:t>
      </w:r>
      <w:r w:rsidRPr="00EE4F1D">
        <w:rPr>
          <w:rFonts w:ascii="Arial" w:hAnsi="Arial" w:cs="Arial"/>
          <w:sz w:val="22"/>
          <w:szCs w:val="22"/>
          <w:lang w:val="pl-PL"/>
        </w:rPr>
        <w:t>, który narusza przepisy bezpieczeństwa pracy</w:t>
      </w:r>
      <w:r w:rsidR="005153B4" w:rsidRPr="00EE4F1D">
        <w:rPr>
          <w:rFonts w:ascii="Arial" w:hAnsi="Arial" w:cs="Arial"/>
          <w:sz w:val="22"/>
          <w:szCs w:val="22"/>
          <w:lang w:val="pl-PL"/>
        </w:rPr>
        <w:t>.</w:t>
      </w:r>
      <w:r w:rsidRPr="00EE4F1D">
        <w:rPr>
          <w:rFonts w:ascii="Arial" w:hAnsi="Arial" w:cs="Arial"/>
          <w:sz w:val="22"/>
          <w:szCs w:val="22"/>
          <w:lang w:val="pl-PL"/>
        </w:rPr>
        <w:t xml:space="preserve"> W tym celu informuje osobę nadzorującą pracowników ze wskazaniem pracownika i rodzaju naruszenia oraz poleceniem usunięcia go z budowy. Na żądanie osoby nadzorującej, informacja może być udokumentowana w formie elektronicznej (mail).</w:t>
      </w:r>
    </w:p>
    <w:p w14:paraId="2CAFE4E0" w14:textId="29A9F054" w:rsidR="00A654D4" w:rsidRDefault="00A654D4" w:rsidP="00707D11">
      <w:pPr>
        <w:pStyle w:val="Tekstpodstawowy1"/>
        <w:numPr>
          <w:ilvl w:val="1"/>
          <w:numId w:val="5"/>
        </w:numPr>
        <w:shd w:val="clear" w:color="auto" w:fill="auto"/>
        <w:spacing w:after="240" w:line="240" w:lineRule="auto"/>
        <w:ind w:left="567" w:right="23" w:hanging="527"/>
        <w:jc w:val="both"/>
        <w:rPr>
          <w:rFonts w:ascii="Arial" w:hAnsi="Arial" w:cs="Arial"/>
          <w:sz w:val="22"/>
          <w:szCs w:val="22"/>
          <w:lang w:val="pl-PL"/>
        </w:rPr>
      </w:pPr>
      <w:r w:rsidRPr="00707D11">
        <w:rPr>
          <w:rFonts w:ascii="Arial" w:hAnsi="Arial" w:cs="Arial"/>
          <w:sz w:val="22"/>
          <w:szCs w:val="22"/>
          <w:lang w:val="pl-PL"/>
        </w:rPr>
        <w:t xml:space="preserve">Zamawiający jest uprawniony do </w:t>
      </w:r>
      <w:r w:rsidR="00F90816" w:rsidRPr="00707D11">
        <w:rPr>
          <w:rFonts w:ascii="Arial" w:hAnsi="Arial" w:cs="Arial"/>
          <w:sz w:val="22"/>
          <w:szCs w:val="22"/>
          <w:lang w:val="pl-PL"/>
        </w:rPr>
        <w:t>rozwiązania</w:t>
      </w:r>
      <w:r w:rsidRPr="00707D11">
        <w:rPr>
          <w:rFonts w:ascii="Arial" w:hAnsi="Arial" w:cs="Arial"/>
          <w:sz w:val="22"/>
          <w:szCs w:val="22"/>
          <w:lang w:val="pl-PL"/>
        </w:rPr>
        <w:t xml:space="preserve"> umowy</w:t>
      </w:r>
      <w:r w:rsidR="0088580A" w:rsidRPr="00707D11">
        <w:rPr>
          <w:rFonts w:ascii="Arial" w:hAnsi="Arial" w:cs="Arial"/>
          <w:sz w:val="22"/>
          <w:szCs w:val="22"/>
          <w:lang w:val="pl-PL"/>
        </w:rPr>
        <w:t xml:space="preserve"> w całości lub w części ze skutkiem natychmiastowym </w:t>
      </w:r>
      <w:r w:rsidR="00F90816" w:rsidRPr="00707D11">
        <w:rPr>
          <w:rFonts w:ascii="Arial" w:hAnsi="Arial" w:cs="Arial"/>
          <w:sz w:val="22"/>
          <w:szCs w:val="22"/>
          <w:lang w:val="pl-PL"/>
        </w:rPr>
        <w:t>w przypadku rażącego naruszania przepisów BHP</w:t>
      </w:r>
      <w:r w:rsidR="0088580A" w:rsidRPr="00707D11">
        <w:rPr>
          <w:rFonts w:ascii="Arial" w:hAnsi="Arial" w:cs="Arial"/>
          <w:sz w:val="22"/>
          <w:szCs w:val="22"/>
          <w:lang w:val="pl-PL"/>
        </w:rPr>
        <w:t xml:space="preserve"> przez Wykonawcę</w:t>
      </w:r>
      <w:r w:rsidRPr="00707D11">
        <w:rPr>
          <w:rFonts w:ascii="Arial" w:hAnsi="Arial" w:cs="Arial"/>
          <w:sz w:val="22"/>
          <w:szCs w:val="22"/>
          <w:lang w:val="pl-PL"/>
        </w:rPr>
        <w:t>.</w:t>
      </w:r>
      <w:r w:rsidR="0088580A" w:rsidRPr="00707D11">
        <w:rPr>
          <w:rFonts w:ascii="Arial" w:hAnsi="Arial" w:cs="Arial"/>
          <w:sz w:val="22"/>
          <w:szCs w:val="22"/>
          <w:lang w:val="pl-PL"/>
        </w:rPr>
        <w:t xml:space="preserve"> Szczegółowe warunki określa umowa.</w:t>
      </w:r>
    </w:p>
    <w:p w14:paraId="45A5BEED" w14:textId="77777777" w:rsidR="0059742F" w:rsidRPr="00EE4F1D" w:rsidRDefault="0059742F" w:rsidP="0059742F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4" w:lineRule="exact"/>
        <w:ind w:left="567" w:hanging="56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E4F1D">
        <w:rPr>
          <w:rFonts w:ascii="Arial" w:hAnsi="Arial" w:cs="Arial"/>
          <w:bCs/>
          <w:sz w:val="22"/>
          <w:szCs w:val="22"/>
          <w:lang w:val="pl-PL"/>
        </w:rPr>
        <w:t xml:space="preserve">Zamawiający zastrzega sobie prawo określenia dodatkowych wymogów dotyczących bezpieczeństwa pracy i ochrony zdrowia w sytuacjach przewidywania wystąpienia specyficznych zagrożeń wymagających zastosowania odrębnych działań zapobiegawczych. Wymagania co do ich przestrzegania będą skuteczne wyłącznie wtedy, gdy Zamawiający dostarczy je Wykonawcy w formie pisemnej nie później niż na 5 dni przed rozpoczęciem takich robót lub prawdopodobieństwem wystąpienia takich zagrożeń. </w:t>
      </w:r>
    </w:p>
    <w:p w14:paraId="0700D2DB" w14:textId="77777777" w:rsidR="0059742F" w:rsidRPr="00707D11" w:rsidRDefault="0059742F" w:rsidP="0059742F">
      <w:pPr>
        <w:pStyle w:val="Tekstpodstawowy1"/>
        <w:shd w:val="clear" w:color="auto" w:fill="auto"/>
        <w:spacing w:after="240" w:line="240" w:lineRule="auto"/>
        <w:ind w:left="40" w:right="23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3C23FA8E" w14:textId="6E863023" w:rsidR="00E446BD" w:rsidRPr="00EE4F1D" w:rsidRDefault="00E446BD" w:rsidP="00EE4F1D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4" w:lineRule="exact"/>
        <w:ind w:left="567" w:hanging="56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E4F1D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Zamawiający zastrzega sobie prawo określenia dodatkowych wymogów dotyczących bezpieczeństwa pracy i ochrony zdrowia w sytuacjach przewidywania wystąpienia specyficznych zagrożeń wymagających zastosowania odrębnych działań zapobiegawczych. Wymagania co do ich przestrzegania będą skuteczne wyłącznie wtedy, gdy Zamawiający dostarczy je Wykonawcy w formie pisemnej nie później niż na 5 dni przed rozpoczęciem takich robót lub prawdopodobieństwem wystąpienia takich zagrożeń. </w:t>
      </w:r>
    </w:p>
    <w:p w14:paraId="6ADEC93E" w14:textId="31B78241" w:rsidR="001476DF" w:rsidRPr="003F09E3" w:rsidRDefault="001476DF" w:rsidP="00EE4F1D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4" w:lineRule="exact"/>
        <w:ind w:left="567" w:hanging="56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E4F1D">
        <w:rPr>
          <w:rFonts w:ascii="Arial" w:eastAsia="Arial Narrow" w:hAnsi="Arial" w:cs="Arial"/>
          <w:sz w:val="22"/>
          <w:szCs w:val="22"/>
          <w:lang w:val="pl-PL"/>
        </w:rPr>
        <w:t>Zamawiający dopuszcza posługiwanie się przez Wykonawcę personelem zagranicznym pod warunkiem posiadania odpowiednich, równoważnych uprawnień zagranicznych, uznanych na terytorium Rzeczpospolitej Polskiej zgodnie z treści</w:t>
      </w:r>
      <w:r w:rsidR="00515627" w:rsidRPr="00EE4F1D">
        <w:rPr>
          <w:rFonts w:ascii="Arial" w:eastAsia="Arial Narrow" w:hAnsi="Arial" w:cs="Arial"/>
          <w:sz w:val="22"/>
          <w:szCs w:val="22"/>
          <w:lang w:val="pl-PL"/>
        </w:rPr>
        <w:t>ą</w:t>
      </w:r>
      <w:r w:rsidRPr="00EE4F1D">
        <w:rPr>
          <w:rFonts w:ascii="Arial" w:eastAsia="Arial Narrow" w:hAnsi="Arial" w:cs="Arial"/>
          <w:sz w:val="22"/>
          <w:szCs w:val="22"/>
          <w:lang w:val="pl-PL"/>
        </w:rPr>
        <w:t xml:space="preserve"> ustawy z dnia 22.12.2015r. o zasad</w:t>
      </w:r>
      <w:r w:rsidR="00515627" w:rsidRPr="00EE4F1D">
        <w:rPr>
          <w:rFonts w:ascii="Arial" w:eastAsia="Arial Narrow" w:hAnsi="Arial" w:cs="Arial"/>
          <w:sz w:val="22"/>
          <w:szCs w:val="22"/>
          <w:lang w:val="pl-PL"/>
        </w:rPr>
        <w:t>a</w:t>
      </w:r>
      <w:r w:rsidRPr="00EE4F1D">
        <w:rPr>
          <w:rFonts w:ascii="Arial" w:eastAsia="Arial Narrow" w:hAnsi="Arial" w:cs="Arial"/>
          <w:sz w:val="22"/>
          <w:szCs w:val="22"/>
          <w:lang w:val="pl-PL"/>
        </w:rPr>
        <w:t>ch kwalifikacji zawodowych nabytych w państwach członkowskich  UE (tj. Dz. U. z 2018r poz</w:t>
      </w:r>
      <w:r w:rsidR="005610C0">
        <w:rPr>
          <w:rFonts w:ascii="Arial" w:eastAsia="Arial Narrow" w:hAnsi="Arial" w:cs="Arial"/>
          <w:sz w:val="22"/>
          <w:szCs w:val="22"/>
          <w:lang w:val="pl-PL"/>
        </w:rPr>
        <w:t>.</w:t>
      </w:r>
      <w:r w:rsidRPr="00EE4F1D">
        <w:rPr>
          <w:rFonts w:ascii="Arial" w:eastAsia="Arial Narrow" w:hAnsi="Arial" w:cs="Arial"/>
          <w:sz w:val="22"/>
          <w:szCs w:val="22"/>
          <w:lang w:val="pl-PL"/>
        </w:rPr>
        <w:t xml:space="preserve"> 2272). </w:t>
      </w:r>
    </w:p>
    <w:p w14:paraId="033EACFF" w14:textId="77777777" w:rsidR="003F09E3" w:rsidRPr="00FC46F4" w:rsidRDefault="003F09E3" w:rsidP="003F09E3">
      <w:pPr>
        <w:pStyle w:val="Heading10"/>
        <w:keepNext/>
        <w:keepLines/>
        <w:shd w:val="clear" w:color="auto" w:fill="auto"/>
        <w:tabs>
          <w:tab w:val="left" w:pos="567"/>
        </w:tabs>
        <w:spacing w:before="0" w:after="0" w:line="274" w:lineRule="exact"/>
        <w:ind w:firstLine="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A5E7366" w14:textId="108DF9DE" w:rsidR="00FC46F4" w:rsidRDefault="00FC46F4" w:rsidP="00EE4F1D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4" w:lineRule="exact"/>
        <w:ind w:left="567" w:hanging="567"/>
        <w:jc w:val="both"/>
        <w:rPr>
          <w:rFonts w:ascii="Arial" w:eastAsia="Arial Narrow" w:hAnsi="Arial" w:cs="Arial"/>
          <w:sz w:val="22"/>
          <w:szCs w:val="22"/>
          <w:lang w:val="pl-PL"/>
        </w:rPr>
      </w:pPr>
      <w:r w:rsidRPr="00FC46F4">
        <w:rPr>
          <w:rFonts w:ascii="Arial" w:eastAsia="Arial Narrow" w:hAnsi="Arial" w:cs="Arial"/>
          <w:sz w:val="22"/>
          <w:szCs w:val="22"/>
          <w:lang w:val="pl-PL"/>
        </w:rPr>
        <w:t xml:space="preserve">Reguły </w:t>
      </w:r>
      <w:r w:rsidR="002959DB">
        <w:rPr>
          <w:rFonts w:ascii="Arial" w:eastAsia="Arial Narrow" w:hAnsi="Arial" w:cs="Arial"/>
          <w:sz w:val="22"/>
          <w:szCs w:val="22"/>
          <w:lang w:val="pl-PL"/>
        </w:rPr>
        <w:t>Alterga</w:t>
      </w:r>
      <w:r w:rsidRPr="00FC46F4">
        <w:rPr>
          <w:rFonts w:ascii="Arial" w:eastAsia="Arial Narrow" w:hAnsi="Arial" w:cs="Arial"/>
          <w:sz w:val="22"/>
          <w:szCs w:val="22"/>
          <w:lang w:val="pl-PL"/>
        </w:rPr>
        <w:t> S</w:t>
      </w:r>
      <w:r w:rsidR="005610C0">
        <w:rPr>
          <w:rFonts w:ascii="Arial" w:eastAsia="Arial Narrow" w:hAnsi="Arial" w:cs="Arial"/>
          <w:sz w:val="22"/>
          <w:szCs w:val="22"/>
          <w:lang w:val="pl-PL"/>
        </w:rPr>
        <w:t>.</w:t>
      </w:r>
      <w:r w:rsidRPr="00FC46F4">
        <w:rPr>
          <w:rFonts w:ascii="Arial" w:eastAsia="Arial Narrow" w:hAnsi="Arial" w:cs="Arial"/>
          <w:sz w:val="22"/>
          <w:szCs w:val="22"/>
          <w:lang w:val="pl-PL"/>
        </w:rPr>
        <w:t>A</w:t>
      </w:r>
      <w:r w:rsidR="005610C0">
        <w:rPr>
          <w:rFonts w:ascii="Arial" w:eastAsia="Arial Narrow" w:hAnsi="Arial" w:cs="Arial"/>
          <w:sz w:val="22"/>
          <w:szCs w:val="22"/>
          <w:lang w:val="pl-PL"/>
        </w:rPr>
        <w:t>.</w:t>
      </w:r>
      <w:r w:rsidRPr="00FC46F4">
        <w:rPr>
          <w:rFonts w:ascii="Arial" w:eastAsia="Arial Narrow" w:hAnsi="Arial" w:cs="Arial"/>
          <w:sz w:val="22"/>
          <w:szCs w:val="22"/>
          <w:lang w:val="pl-PL"/>
        </w:rPr>
        <w:t xml:space="preserve"> </w:t>
      </w:r>
      <w:r>
        <w:rPr>
          <w:rFonts w:ascii="Arial" w:eastAsia="Arial Narrow" w:hAnsi="Arial" w:cs="Arial"/>
          <w:sz w:val="22"/>
          <w:szCs w:val="22"/>
          <w:lang w:val="pl-PL"/>
        </w:rPr>
        <w:t xml:space="preserve">- </w:t>
      </w:r>
      <w:r w:rsidRPr="00FC46F4">
        <w:rPr>
          <w:rFonts w:ascii="Arial" w:eastAsia="Arial Narrow" w:hAnsi="Arial" w:cs="Arial"/>
          <w:sz w:val="22"/>
          <w:szCs w:val="22"/>
          <w:lang w:val="pl-PL"/>
        </w:rPr>
        <w:t>Środki ochrony indywidualnej (SOI)​</w:t>
      </w:r>
      <w:r w:rsidR="009412F8">
        <w:rPr>
          <w:rFonts w:ascii="Arial" w:eastAsia="Arial Narrow" w:hAnsi="Arial" w:cs="Arial"/>
          <w:sz w:val="22"/>
          <w:szCs w:val="22"/>
          <w:lang w:val="pl-PL"/>
        </w:rPr>
        <w:t>:</w:t>
      </w:r>
    </w:p>
    <w:p w14:paraId="58B635D0" w14:textId="221A75E8" w:rsidR="006449F7" w:rsidRDefault="002277E9" w:rsidP="00FC46F4">
      <w:pPr>
        <w:pStyle w:val="Heading10"/>
        <w:keepNext/>
        <w:keepLines/>
        <w:shd w:val="clear" w:color="auto" w:fill="auto"/>
        <w:tabs>
          <w:tab w:val="left" w:pos="567"/>
        </w:tabs>
        <w:spacing w:before="0" w:after="0" w:line="274" w:lineRule="exact"/>
        <w:ind w:firstLine="0"/>
        <w:jc w:val="both"/>
        <w:rPr>
          <w:rFonts w:ascii="Arial" w:eastAsia="Arial Narrow" w:hAnsi="Arial" w:cs="Arial"/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EB6752" wp14:editId="75E6DB79">
            <wp:simplePos x="0" y="0"/>
            <wp:positionH relativeFrom="margin">
              <wp:posOffset>62230</wp:posOffset>
            </wp:positionH>
            <wp:positionV relativeFrom="paragraph">
              <wp:posOffset>84192</wp:posOffset>
            </wp:positionV>
            <wp:extent cx="719455" cy="719455"/>
            <wp:effectExtent l="0" t="0" r="4445" b="4445"/>
            <wp:wrapNone/>
            <wp:docPr id="9" name="Obraz 9" descr="C:\Users\PWielgus\AppData\Local\Microsoft\Windows\INetCache\Content.MSO\4D46CD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ielgus\AppData\Local\Microsoft\Windows\INetCache\Content.MSO\4D46CDE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FC46F4" w:rsidRPr="004F18CB" w14:paraId="3886D166" w14:textId="77777777" w:rsidTr="00FC46F4">
        <w:tc>
          <w:tcPr>
            <w:tcW w:w="1696" w:type="dxa"/>
          </w:tcPr>
          <w:p w14:paraId="43AB316D" w14:textId="5DB0E332" w:rsidR="00FC46F4" w:rsidRDefault="00FC46F4" w:rsidP="00FC46F4">
            <w:pPr>
              <w:rPr>
                <w:lang w:val="pl-PL"/>
              </w:rPr>
            </w:pPr>
          </w:p>
          <w:p w14:paraId="6608EBA0" w14:textId="7F4439A1" w:rsidR="00F90816" w:rsidRDefault="00F90816" w:rsidP="00FC46F4">
            <w:pPr>
              <w:rPr>
                <w:lang w:val="pl-PL"/>
              </w:rPr>
            </w:pPr>
          </w:p>
          <w:p w14:paraId="7763D3E4" w14:textId="4BC4BC27" w:rsidR="00F90816" w:rsidRDefault="00F90816" w:rsidP="00FC46F4">
            <w:pPr>
              <w:rPr>
                <w:lang w:val="pl-PL"/>
              </w:rPr>
            </w:pPr>
          </w:p>
          <w:p w14:paraId="4CFC00C3" w14:textId="3B0EFA02" w:rsidR="00FC46F4" w:rsidRPr="002277E9" w:rsidRDefault="002277E9" w:rsidP="00FC46F4">
            <w:pPr>
              <w:rPr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D20A2E1" wp14:editId="4C1CE79A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629657</wp:posOffset>
                  </wp:positionV>
                  <wp:extent cx="681990" cy="719455"/>
                  <wp:effectExtent l="0" t="0" r="3810" b="4445"/>
                  <wp:wrapNone/>
                  <wp:docPr id="5" name="Obraz 5" descr="C:\Users\PWielgus\AppData\Local\Microsoft\Windows\INetCache\Content.MSO\CD4488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Wielgus\AppData\Local\Microsoft\Windows\INetCache\Content.MSO\CD4488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6" w:type="dxa"/>
          </w:tcPr>
          <w:p w14:paraId="138719F4" w14:textId="77777777" w:rsidR="00FC46F4" w:rsidRPr="002277E9" w:rsidRDefault="00FC46F4" w:rsidP="00FC46F4">
            <w:pPr>
              <w:pStyle w:val="Akapitzlist"/>
              <w:numPr>
                <w:ilvl w:val="0"/>
                <w:numId w:val="9"/>
              </w:numPr>
              <w:spacing w:line="259" w:lineRule="auto"/>
              <w:ind w:left="426" w:hanging="426"/>
              <w:jc w:val="both"/>
              <w:rPr>
                <w:color w:val="215868" w:themeColor="accent5" w:themeShade="80"/>
                <w:sz w:val="28"/>
                <w:szCs w:val="28"/>
                <w:lang w:val="pl-PL"/>
              </w:rPr>
            </w:pPr>
            <w:r w:rsidRPr="002277E9">
              <w:rPr>
                <w:color w:val="215868" w:themeColor="accent5" w:themeShade="80"/>
                <w:sz w:val="28"/>
                <w:szCs w:val="28"/>
                <w:lang w:val="pl-PL"/>
              </w:rPr>
              <w:t>Hełm ochronny założony i zapięty przez cały czas pracy</w:t>
            </w:r>
          </w:p>
          <w:p w14:paraId="62982F58" w14:textId="12B0986D" w:rsidR="00FC46F4" w:rsidRDefault="00FC46F4" w:rsidP="00FC46F4">
            <w:pPr>
              <w:rPr>
                <w:sz w:val="28"/>
                <w:szCs w:val="28"/>
                <w:lang w:val="pl-PL"/>
              </w:rPr>
            </w:pPr>
          </w:p>
          <w:p w14:paraId="7AB623C2" w14:textId="04EF1228" w:rsidR="002277E9" w:rsidRPr="002277E9" w:rsidRDefault="002277E9" w:rsidP="00FC46F4">
            <w:pPr>
              <w:rPr>
                <w:sz w:val="28"/>
                <w:szCs w:val="28"/>
                <w:lang w:val="pl-PL"/>
              </w:rPr>
            </w:pPr>
          </w:p>
        </w:tc>
      </w:tr>
      <w:tr w:rsidR="00FC46F4" w:rsidRPr="004F18CB" w14:paraId="510A34AA" w14:textId="77777777" w:rsidTr="00FC46F4">
        <w:tc>
          <w:tcPr>
            <w:tcW w:w="1696" w:type="dxa"/>
          </w:tcPr>
          <w:p w14:paraId="271BFCB7" w14:textId="697C9450" w:rsidR="00FC46F4" w:rsidRPr="002277E9" w:rsidRDefault="002277E9" w:rsidP="00FC46F4">
            <w:pPr>
              <w:rPr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684F02E" wp14:editId="51FC87B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674479</wp:posOffset>
                  </wp:positionV>
                  <wp:extent cx="670560" cy="719455"/>
                  <wp:effectExtent l="0" t="0" r="0" b="4445"/>
                  <wp:wrapNone/>
                  <wp:docPr id="4" name="Obraz 4" descr="C:\Users\PWielgus\AppData\Local\Microsoft\Windows\INetCache\Content.MSO\B14E58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Wielgus\AppData\Local\Microsoft\Windows\INetCache\Content.MSO\B14E58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6" w:type="dxa"/>
          </w:tcPr>
          <w:p w14:paraId="51B9FE7E" w14:textId="77777777" w:rsidR="00FC46F4" w:rsidRPr="002277E9" w:rsidRDefault="00FC46F4" w:rsidP="00FC46F4">
            <w:pPr>
              <w:pStyle w:val="Akapitzlist"/>
              <w:numPr>
                <w:ilvl w:val="0"/>
                <w:numId w:val="9"/>
              </w:numPr>
              <w:spacing w:line="259" w:lineRule="auto"/>
              <w:ind w:left="426" w:hanging="426"/>
              <w:jc w:val="both"/>
              <w:rPr>
                <w:color w:val="215868" w:themeColor="accent5" w:themeShade="80"/>
                <w:sz w:val="28"/>
                <w:szCs w:val="28"/>
                <w:lang w:val="pl-PL"/>
              </w:rPr>
            </w:pPr>
            <w:r w:rsidRPr="002277E9">
              <w:rPr>
                <w:color w:val="215868" w:themeColor="accent5" w:themeShade="80"/>
                <w:sz w:val="28"/>
                <w:szCs w:val="28"/>
                <w:lang w:val="pl-PL"/>
              </w:rPr>
              <w:t>Czyste ubranie robocze o wysokiej widoczności z nazwą firmy i elementami odblaskowymi klasy 2-3​ (minimum kamizelka)</w:t>
            </w:r>
          </w:p>
          <w:p w14:paraId="77BAB6F8" w14:textId="70FA69CE" w:rsidR="00B57AEE" w:rsidRPr="002277E9" w:rsidRDefault="00B57AEE" w:rsidP="00B57AEE">
            <w:pPr>
              <w:pStyle w:val="Akapitzlist"/>
              <w:spacing w:line="259" w:lineRule="auto"/>
              <w:ind w:left="426"/>
              <w:jc w:val="both"/>
              <w:rPr>
                <w:color w:val="215868" w:themeColor="accent5" w:themeShade="80"/>
                <w:sz w:val="28"/>
                <w:szCs w:val="28"/>
                <w:lang w:val="pl-PL"/>
              </w:rPr>
            </w:pPr>
          </w:p>
        </w:tc>
      </w:tr>
      <w:tr w:rsidR="00FC46F4" w:rsidRPr="004F18CB" w14:paraId="28AC59DA" w14:textId="77777777" w:rsidTr="00FC46F4">
        <w:tc>
          <w:tcPr>
            <w:tcW w:w="1696" w:type="dxa"/>
          </w:tcPr>
          <w:p w14:paraId="0F933F3E" w14:textId="0908C6FA" w:rsidR="00FC46F4" w:rsidRPr="002277E9" w:rsidRDefault="00FC46F4" w:rsidP="00FC46F4">
            <w:pPr>
              <w:rPr>
                <w:lang w:val="pl-PL"/>
              </w:rPr>
            </w:pPr>
          </w:p>
        </w:tc>
        <w:tc>
          <w:tcPr>
            <w:tcW w:w="7366" w:type="dxa"/>
          </w:tcPr>
          <w:p w14:paraId="29D15AC6" w14:textId="77777777" w:rsidR="00FC46F4" w:rsidRDefault="00FC46F4" w:rsidP="00F90816">
            <w:pPr>
              <w:pStyle w:val="Akapitzlist"/>
              <w:numPr>
                <w:ilvl w:val="0"/>
                <w:numId w:val="9"/>
              </w:numPr>
              <w:spacing w:line="259" w:lineRule="auto"/>
              <w:ind w:left="426" w:hanging="426"/>
              <w:jc w:val="both"/>
              <w:rPr>
                <w:color w:val="215868" w:themeColor="accent5" w:themeShade="80"/>
                <w:sz w:val="28"/>
                <w:szCs w:val="28"/>
                <w:lang w:val="pl-PL"/>
              </w:rPr>
            </w:pPr>
            <w:r w:rsidRPr="002277E9">
              <w:rPr>
                <w:color w:val="215868" w:themeColor="accent5" w:themeShade="80"/>
                <w:sz w:val="28"/>
                <w:szCs w:val="28"/>
                <w:lang w:val="pl-PL"/>
              </w:rPr>
              <w:t>Buty robocze typu S3 z ochroną stawu skokowego (trzewiki)</w:t>
            </w:r>
          </w:p>
          <w:p w14:paraId="1EEDED11" w14:textId="79C230A6" w:rsidR="00F90816" w:rsidRPr="00F90816" w:rsidRDefault="00F90816" w:rsidP="00F90816">
            <w:pPr>
              <w:pStyle w:val="Akapitzlist"/>
              <w:spacing w:line="259" w:lineRule="auto"/>
              <w:ind w:left="426"/>
              <w:jc w:val="both"/>
              <w:rPr>
                <w:color w:val="215868" w:themeColor="accent5" w:themeShade="80"/>
                <w:sz w:val="28"/>
                <w:szCs w:val="28"/>
                <w:lang w:val="pl-PL"/>
              </w:rPr>
            </w:pPr>
          </w:p>
        </w:tc>
      </w:tr>
      <w:tr w:rsidR="00FC46F4" w:rsidRPr="004F18CB" w14:paraId="6137722E" w14:textId="77777777" w:rsidTr="00FC46F4">
        <w:tc>
          <w:tcPr>
            <w:tcW w:w="1696" w:type="dxa"/>
          </w:tcPr>
          <w:p w14:paraId="76FFCE44" w14:textId="30C60BC9" w:rsidR="00FC46F4" w:rsidRPr="002277E9" w:rsidRDefault="00F90816" w:rsidP="00FC46F4">
            <w:pPr>
              <w:rPr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38BEE2E1" wp14:editId="0E12A8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699135" cy="719455"/>
                  <wp:effectExtent l="0" t="0" r="5715" b="4445"/>
                  <wp:wrapNone/>
                  <wp:docPr id="3" name="Obraz 3" descr="C:\Users\PWielgus\AppData\Local\Microsoft\Windows\INetCache\Content.MSO\879DB9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Wielgus\AppData\Local\Microsoft\Windows\INetCache\Content.MSO\879DB9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6" w:type="dxa"/>
          </w:tcPr>
          <w:p w14:paraId="3B43F485" w14:textId="45603261" w:rsidR="00FC46F4" w:rsidRDefault="00FC46F4" w:rsidP="00FC46F4">
            <w:pPr>
              <w:pStyle w:val="Akapitzlist"/>
              <w:numPr>
                <w:ilvl w:val="0"/>
                <w:numId w:val="9"/>
              </w:numPr>
              <w:spacing w:line="259" w:lineRule="auto"/>
              <w:ind w:left="426" w:hanging="426"/>
              <w:jc w:val="both"/>
              <w:rPr>
                <w:color w:val="215868" w:themeColor="accent5" w:themeShade="80"/>
                <w:sz w:val="28"/>
                <w:szCs w:val="28"/>
                <w:lang w:val="pl-PL"/>
              </w:rPr>
            </w:pPr>
            <w:r w:rsidRPr="002277E9">
              <w:rPr>
                <w:color w:val="215868" w:themeColor="accent5" w:themeShade="80"/>
                <w:sz w:val="28"/>
                <w:szCs w:val="28"/>
                <w:lang w:val="pl-PL"/>
              </w:rPr>
              <w:t>Ochrona przed upadkiem (pełna uprząż) podczas pracy na wysokości powyżej 2 metrów</w:t>
            </w:r>
          </w:p>
          <w:p w14:paraId="4E99113F" w14:textId="01352D29" w:rsidR="002277E9" w:rsidRPr="002277E9" w:rsidRDefault="002277E9" w:rsidP="002277E9">
            <w:pPr>
              <w:spacing w:line="259" w:lineRule="auto"/>
              <w:jc w:val="both"/>
              <w:rPr>
                <w:color w:val="215868" w:themeColor="accent5" w:themeShade="80"/>
                <w:sz w:val="28"/>
                <w:szCs w:val="28"/>
                <w:lang w:val="pl-PL"/>
              </w:rPr>
            </w:pPr>
          </w:p>
        </w:tc>
      </w:tr>
      <w:tr w:rsidR="00FC46F4" w:rsidRPr="004F18CB" w14:paraId="040AB33B" w14:textId="77777777" w:rsidTr="00FC46F4">
        <w:tc>
          <w:tcPr>
            <w:tcW w:w="1696" w:type="dxa"/>
          </w:tcPr>
          <w:p w14:paraId="272435D0" w14:textId="0127A45A" w:rsidR="00FC46F4" w:rsidRPr="002277E9" w:rsidRDefault="00F90816" w:rsidP="00FC46F4">
            <w:pPr>
              <w:rPr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EAE6983" wp14:editId="24127DE4">
                  <wp:simplePos x="0" y="0"/>
                  <wp:positionH relativeFrom="margin">
                    <wp:posOffset>0</wp:posOffset>
                  </wp:positionH>
                  <wp:positionV relativeFrom="page">
                    <wp:posOffset>635</wp:posOffset>
                  </wp:positionV>
                  <wp:extent cx="670560" cy="719455"/>
                  <wp:effectExtent l="0" t="0" r="0" b="4445"/>
                  <wp:wrapNone/>
                  <wp:docPr id="11" name="Obraz 11" descr="C:\Users\PWielgus\AppData\Local\Microsoft\Windows\INetCache\Content.MSO\608733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Wielgus\AppData\Local\Microsoft\Windows\INetCache\Content.MSO\608733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6" w:type="dxa"/>
          </w:tcPr>
          <w:p w14:paraId="79CDF028" w14:textId="77777777" w:rsidR="00FC46F4" w:rsidRPr="002277E9" w:rsidRDefault="00FC46F4" w:rsidP="00FC46F4">
            <w:pPr>
              <w:pStyle w:val="Akapitzlist"/>
              <w:numPr>
                <w:ilvl w:val="0"/>
                <w:numId w:val="9"/>
              </w:numPr>
              <w:spacing w:line="259" w:lineRule="auto"/>
              <w:ind w:left="426" w:hanging="426"/>
              <w:jc w:val="both"/>
              <w:rPr>
                <w:color w:val="215868" w:themeColor="accent5" w:themeShade="80"/>
                <w:sz w:val="28"/>
                <w:szCs w:val="28"/>
                <w:lang w:val="pl-PL"/>
              </w:rPr>
            </w:pPr>
            <w:r w:rsidRPr="002277E9">
              <w:rPr>
                <w:color w:val="215868" w:themeColor="accent5" w:themeShade="80"/>
                <w:sz w:val="28"/>
                <w:szCs w:val="28"/>
                <w:lang w:val="pl-PL"/>
              </w:rPr>
              <w:t>Odpowiednia ochrona oczu na podstawie rzeczywistego ryzyka i przepisów</w:t>
            </w:r>
          </w:p>
          <w:p w14:paraId="22683A20" w14:textId="5675D17B" w:rsidR="00FC46F4" w:rsidRDefault="00FC46F4" w:rsidP="00FC46F4">
            <w:pPr>
              <w:rPr>
                <w:color w:val="215868" w:themeColor="accent5" w:themeShade="80"/>
                <w:sz w:val="28"/>
                <w:szCs w:val="28"/>
                <w:lang w:val="pl-PL"/>
              </w:rPr>
            </w:pPr>
          </w:p>
          <w:p w14:paraId="33314401" w14:textId="7CE2C338" w:rsidR="00F90816" w:rsidRPr="002277E9" w:rsidRDefault="00F90816" w:rsidP="00FC46F4">
            <w:pPr>
              <w:rPr>
                <w:color w:val="215868" w:themeColor="accent5" w:themeShade="80"/>
                <w:sz w:val="28"/>
                <w:szCs w:val="28"/>
                <w:lang w:val="pl-PL"/>
              </w:rPr>
            </w:pPr>
          </w:p>
        </w:tc>
      </w:tr>
      <w:tr w:rsidR="00FC46F4" w:rsidRPr="004F18CB" w14:paraId="13274DFC" w14:textId="77777777" w:rsidTr="00FC46F4">
        <w:tc>
          <w:tcPr>
            <w:tcW w:w="1696" w:type="dxa"/>
          </w:tcPr>
          <w:p w14:paraId="298AA23F" w14:textId="4340C78D" w:rsidR="00FC46F4" w:rsidRPr="002277E9" w:rsidRDefault="00F90816" w:rsidP="00FC46F4">
            <w:pPr>
              <w:rPr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608B6AE7" wp14:editId="5F911507">
                  <wp:simplePos x="0" y="0"/>
                  <wp:positionH relativeFrom="margin">
                    <wp:posOffset>0</wp:posOffset>
                  </wp:positionH>
                  <wp:positionV relativeFrom="page">
                    <wp:posOffset>1905</wp:posOffset>
                  </wp:positionV>
                  <wp:extent cx="681990" cy="719455"/>
                  <wp:effectExtent l="0" t="0" r="3810" b="4445"/>
                  <wp:wrapNone/>
                  <wp:docPr id="1" name="Obraz 1" descr="C:\Users\PWielgus\AppData\Local\Microsoft\Windows\INetCache\Content.MSO\888A39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Wielgus\AppData\Local\Microsoft\Windows\INetCache\Content.MSO\888A39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6" w:type="dxa"/>
          </w:tcPr>
          <w:p w14:paraId="7C6E9907" w14:textId="77777777" w:rsidR="00FC46F4" w:rsidRPr="002277E9" w:rsidRDefault="00FC46F4" w:rsidP="00FC46F4">
            <w:pPr>
              <w:pStyle w:val="Akapitzlist"/>
              <w:numPr>
                <w:ilvl w:val="0"/>
                <w:numId w:val="9"/>
              </w:numPr>
              <w:spacing w:line="259" w:lineRule="auto"/>
              <w:ind w:left="426" w:hanging="426"/>
              <w:jc w:val="both"/>
              <w:rPr>
                <w:color w:val="215868" w:themeColor="accent5" w:themeShade="80"/>
                <w:sz w:val="28"/>
                <w:szCs w:val="28"/>
                <w:lang w:val="pl-PL"/>
              </w:rPr>
            </w:pPr>
            <w:r w:rsidRPr="002277E9">
              <w:rPr>
                <w:color w:val="215868" w:themeColor="accent5" w:themeShade="80"/>
                <w:sz w:val="28"/>
                <w:szCs w:val="28"/>
                <w:lang w:val="pl-PL"/>
              </w:rPr>
              <w:t xml:space="preserve">Odpowiednia ochrona rąk na podstawie rzeczywistego ryzyka i przepisów </w:t>
            </w:r>
          </w:p>
          <w:p w14:paraId="649CABED" w14:textId="77777777" w:rsidR="00B57AEE" w:rsidRDefault="00B57AEE" w:rsidP="00FC46F4">
            <w:pPr>
              <w:rPr>
                <w:color w:val="215868" w:themeColor="accent5" w:themeShade="80"/>
                <w:sz w:val="28"/>
                <w:szCs w:val="28"/>
                <w:lang w:val="pl-PL"/>
              </w:rPr>
            </w:pPr>
          </w:p>
          <w:p w14:paraId="467F0D20" w14:textId="57800069" w:rsidR="00F90816" w:rsidRPr="002277E9" w:rsidRDefault="00F90816" w:rsidP="00FC46F4">
            <w:pPr>
              <w:rPr>
                <w:color w:val="215868" w:themeColor="accent5" w:themeShade="80"/>
                <w:sz w:val="28"/>
                <w:szCs w:val="28"/>
                <w:lang w:val="pl-PL"/>
              </w:rPr>
            </w:pPr>
          </w:p>
        </w:tc>
      </w:tr>
      <w:tr w:rsidR="00FC46F4" w:rsidRPr="004F18CB" w14:paraId="123F1F52" w14:textId="77777777" w:rsidTr="00FC46F4">
        <w:tc>
          <w:tcPr>
            <w:tcW w:w="1696" w:type="dxa"/>
          </w:tcPr>
          <w:p w14:paraId="65E7695A" w14:textId="625F6FA4" w:rsidR="00F90816" w:rsidRPr="002277E9" w:rsidRDefault="00F90816" w:rsidP="00FC46F4">
            <w:pPr>
              <w:rPr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24AD1E1" wp14:editId="5440AB8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635</wp:posOffset>
                  </wp:positionV>
                  <wp:extent cx="719455" cy="719455"/>
                  <wp:effectExtent l="0" t="0" r="4445" b="4445"/>
                  <wp:wrapNone/>
                  <wp:docPr id="10" name="Obraz 10" descr="Znalezione obrazy dla zapytania ppe pictogr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 ppe pictogra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alphaModFix amt="8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6" w:type="dxa"/>
          </w:tcPr>
          <w:p w14:paraId="053BB51F" w14:textId="77777777" w:rsidR="00FC46F4" w:rsidRPr="002277E9" w:rsidRDefault="00FC46F4" w:rsidP="00FC46F4">
            <w:pPr>
              <w:pStyle w:val="Akapitzlist"/>
              <w:numPr>
                <w:ilvl w:val="0"/>
                <w:numId w:val="9"/>
              </w:numPr>
              <w:spacing w:line="259" w:lineRule="auto"/>
              <w:ind w:left="426" w:hanging="426"/>
              <w:jc w:val="both"/>
              <w:rPr>
                <w:color w:val="215868" w:themeColor="accent5" w:themeShade="80"/>
                <w:sz w:val="28"/>
                <w:szCs w:val="28"/>
                <w:lang w:val="pl-PL"/>
              </w:rPr>
            </w:pPr>
            <w:r w:rsidRPr="002277E9">
              <w:rPr>
                <w:color w:val="215868" w:themeColor="accent5" w:themeShade="80"/>
                <w:sz w:val="28"/>
                <w:szCs w:val="28"/>
                <w:lang w:val="pl-PL"/>
              </w:rPr>
              <w:t xml:space="preserve">Odpowiednia ochrona słuchu na podstawie rzeczywistego ryzyka i przepisów </w:t>
            </w:r>
          </w:p>
          <w:p w14:paraId="79C1935C" w14:textId="77777777" w:rsidR="00FC46F4" w:rsidRPr="002277E9" w:rsidRDefault="00FC46F4" w:rsidP="00FC46F4">
            <w:pPr>
              <w:rPr>
                <w:color w:val="215868" w:themeColor="accent5" w:themeShade="80"/>
                <w:sz w:val="28"/>
                <w:szCs w:val="28"/>
                <w:lang w:val="pl-PL"/>
              </w:rPr>
            </w:pPr>
          </w:p>
        </w:tc>
      </w:tr>
    </w:tbl>
    <w:p w14:paraId="0E0015E5" w14:textId="769A93D8" w:rsidR="00FC46F4" w:rsidRPr="002277E9" w:rsidRDefault="00FC46F4" w:rsidP="00FC46F4">
      <w:pPr>
        <w:rPr>
          <w:lang w:val="pl-PL"/>
        </w:rPr>
      </w:pPr>
    </w:p>
    <w:p w14:paraId="287B1F8B" w14:textId="029A59C0" w:rsidR="00B86FB1" w:rsidRPr="0059742F" w:rsidRDefault="00B817CB" w:rsidP="0059742F">
      <w:pPr>
        <w:jc w:val="center"/>
        <w:rPr>
          <w:rFonts w:ascii="Arial" w:hAnsi="Arial" w:cs="Arial"/>
          <w:b/>
          <w:lang w:val="pl-PL"/>
        </w:rPr>
      </w:pPr>
      <w:r w:rsidRPr="00EE4F1D">
        <w:rPr>
          <w:rFonts w:ascii="Arial" w:hAnsi="Arial" w:cs="Arial"/>
          <w:b/>
          <w:lang w:val="pl-PL"/>
        </w:rPr>
        <w:t xml:space="preserve">Wykonawca </w:t>
      </w:r>
      <w:r w:rsidRPr="00EE4F1D">
        <w:rPr>
          <w:rFonts w:ascii="Arial" w:hAnsi="Arial" w:cs="Arial"/>
          <w:b/>
          <w:lang w:val="pl-PL"/>
        </w:rPr>
        <w:tab/>
      </w:r>
      <w:r w:rsidRPr="00EE4F1D">
        <w:rPr>
          <w:rFonts w:ascii="Arial" w:hAnsi="Arial" w:cs="Arial"/>
          <w:b/>
          <w:lang w:val="pl-PL"/>
        </w:rPr>
        <w:tab/>
      </w:r>
      <w:r w:rsidRPr="00EE4F1D">
        <w:rPr>
          <w:rFonts w:ascii="Arial" w:hAnsi="Arial" w:cs="Arial"/>
          <w:b/>
          <w:lang w:val="pl-PL"/>
        </w:rPr>
        <w:tab/>
      </w:r>
      <w:r w:rsidRPr="00EE4F1D">
        <w:rPr>
          <w:rFonts w:ascii="Arial" w:hAnsi="Arial" w:cs="Arial"/>
          <w:b/>
          <w:lang w:val="pl-PL"/>
        </w:rPr>
        <w:tab/>
      </w:r>
      <w:r w:rsidRPr="00EE4F1D">
        <w:rPr>
          <w:rFonts w:ascii="Arial" w:hAnsi="Arial" w:cs="Arial"/>
          <w:b/>
          <w:lang w:val="pl-PL"/>
        </w:rPr>
        <w:tab/>
      </w:r>
      <w:r w:rsidRPr="00EE4F1D">
        <w:rPr>
          <w:rFonts w:ascii="Arial" w:hAnsi="Arial" w:cs="Arial"/>
          <w:b/>
          <w:lang w:val="pl-PL"/>
        </w:rPr>
        <w:tab/>
      </w:r>
      <w:r w:rsidRPr="00EE4F1D">
        <w:rPr>
          <w:rFonts w:ascii="Arial" w:hAnsi="Arial" w:cs="Arial"/>
          <w:b/>
          <w:lang w:val="pl-PL"/>
        </w:rPr>
        <w:tab/>
      </w:r>
      <w:r w:rsidRPr="00EE4F1D">
        <w:rPr>
          <w:rFonts w:ascii="Arial" w:hAnsi="Arial" w:cs="Arial"/>
          <w:b/>
          <w:lang w:val="pl-PL"/>
        </w:rPr>
        <w:tab/>
        <w:t>Zamawiają</w:t>
      </w:r>
      <w:r w:rsidR="00714F70" w:rsidRPr="00EE4F1D">
        <w:rPr>
          <w:rFonts w:ascii="Arial" w:hAnsi="Arial" w:cs="Arial"/>
          <w:b/>
          <w:lang w:val="pl-PL"/>
        </w:rPr>
        <w:t>cy</w:t>
      </w:r>
    </w:p>
    <w:sectPr w:rsidR="00B86FB1" w:rsidRPr="0059742F" w:rsidSect="00B8685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D2B7" w14:textId="77777777" w:rsidR="00894E0D" w:rsidRDefault="00894E0D" w:rsidP="00314B0D">
      <w:pPr>
        <w:spacing w:after="0" w:line="240" w:lineRule="auto"/>
      </w:pPr>
      <w:r>
        <w:separator/>
      </w:r>
    </w:p>
  </w:endnote>
  <w:endnote w:type="continuationSeparator" w:id="0">
    <w:p w14:paraId="2047D20F" w14:textId="77777777" w:rsidR="00894E0D" w:rsidRDefault="00894E0D" w:rsidP="0031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7057402"/>
      <w:docPartObj>
        <w:docPartGallery w:val="Page Numbers (Bottom of Page)"/>
        <w:docPartUnique/>
      </w:docPartObj>
    </w:sdtPr>
    <w:sdtContent>
      <w:p w14:paraId="0C13C7C8" w14:textId="28A7F905" w:rsidR="00314B0D" w:rsidRDefault="00314B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/8</w:t>
        </w:r>
      </w:p>
    </w:sdtContent>
  </w:sdt>
  <w:p w14:paraId="608E2064" w14:textId="77777777" w:rsidR="00314B0D" w:rsidRDefault="00314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ADE2" w14:textId="77777777" w:rsidR="00894E0D" w:rsidRDefault="00894E0D" w:rsidP="00314B0D">
      <w:pPr>
        <w:spacing w:after="0" w:line="240" w:lineRule="auto"/>
      </w:pPr>
      <w:r>
        <w:separator/>
      </w:r>
    </w:p>
  </w:footnote>
  <w:footnote w:type="continuationSeparator" w:id="0">
    <w:p w14:paraId="7CD8BEE4" w14:textId="77777777" w:rsidR="00894E0D" w:rsidRDefault="00894E0D" w:rsidP="0031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C873" w14:textId="08D26210" w:rsidR="0059742F" w:rsidRDefault="0059742F">
    <w:pPr>
      <w:pStyle w:val="Nagwek"/>
    </w:pPr>
    <w:r w:rsidRPr="0059742F">
      <w:rPr>
        <w:noProof/>
      </w:rPr>
      <w:drawing>
        <wp:inline distT="0" distB="0" distL="0" distR="0" wp14:anchorId="7FE1CF1D" wp14:editId="26551548">
          <wp:extent cx="5760720" cy="589280"/>
          <wp:effectExtent l="0" t="0" r="0" b="1270"/>
          <wp:docPr id="15198662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6623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D814C" w14:textId="77777777" w:rsidR="0059742F" w:rsidRDefault="00597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87D"/>
    <w:multiLevelType w:val="multilevel"/>
    <w:tmpl w:val="ECA6219C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84FF9"/>
    <w:multiLevelType w:val="multilevel"/>
    <w:tmpl w:val="74B60D9E"/>
    <w:lvl w:ilvl="0">
      <w:start w:val="6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95FC7"/>
    <w:multiLevelType w:val="multilevel"/>
    <w:tmpl w:val="70863A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215B6C"/>
    <w:multiLevelType w:val="hybridMultilevel"/>
    <w:tmpl w:val="2D9AD63A"/>
    <w:lvl w:ilvl="0" w:tplc="5C24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739"/>
    <w:multiLevelType w:val="hybridMultilevel"/>
    <w:tmpl w:val="DF148C88"/>
    <w:lvl w:ilvl="0" w:tplc="711466CA">
      <w:start w:val="1"/>
      <w:numFmt w:val="decimal"/>
      <w:lvlText w:val="%1."/>
      <w:lvlJc w:val="left"/>
      <w:pPr>
        <w:ind w:left="44" w:hanging="61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5D0521C"/>
    <w:multiLevelType w:val="multilevel"/>
    <w:tmpl w:val="A3848B72"/>
    <w:lvl w:ilvl="0">
      <w:start w:val="1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A17FA3"/>
    <w:multiLevelType w:val="hybridMultilevel"/>
    <w:tmpl w:val="BBD8C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E331D"/>
    <w:multiLevelType w:val="hybridMultilevel"/>
    <w:tmpl w:val="174E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22BE2"/>
    <w:multiLevelType w:val="multilevel"/>
    <w:tmpl w:val="4B543CA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4"/>
      <w:numFmt w:val="decimal"/>
      <w:lvlText w:val="%3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start w:val="1"/>
      <w:numFmt w:val="decimal"/>
      <w:lvlText w:val="%3.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641279">
    <w:abstractNumId w:val="5"/>
  </w:num>
  <w:num w:numId="2" w16cid:durableId="479271463">
    <w:abstractNumId w:val="1"/>
  </w:num>
  <w:num w:numId="3" w16cid:durableId="1118375268">
    <w:abstractNumId w:val="8"/>
  </w:num>
  <w:num w:numId="4" w16cid:durableId="1342050512">
    <w:abstractNumId w:val="2"/>
  </w:num>
  <w:num w:numId="5" w16cid:durableId="1474523839">
    <w:abstractNumId w:val="0"/>
  </w:num>
  <w:num w:numId="6" w16cid:durableId="1891988255">
    <w:abstractNumId w:val="3"/>
  </w:num>
  <w:num w:numId="7" w16cid:durableId="499928391">
    <w:abstractNumId w:val="6"/>
  </w:num>
  <w:num w:numId="8" w16cid:durableId="1903560348">
    <w:abstractNumId w:val="4"/>
  </w:num>
  <w:num w:numId="9" w16cid:durableId="920065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B1"/>
    <w:rsid w:val="000251D3"/>
    <w:rsid w:val="0005191D"/>
    <w:rsid w:val="000D5EA2"/>
    <w:rsid w:val="00115A16"/>
    <w:rsid w:val="00131020"/>
    <w:rsid w:val="001476DF"/>
    <w:rsid w:val="00160DA5"/>
    <w:rsid w:val="00164157"/>
    <w:rsid w:val="00166AF2"/>
    <w:rsid w:val="0017266F"/>
    <w:rsid w:val="001958DE"/>
    <w:rsid w:val="001A59FD"/>
    <w:rsid w:val="001D195B"/>
    <w:rsid w:val="002277E9"/>
    <w:rsid w:val="0027497B"/>
    <w:rsid w:val="00286FAC"/>
    <w:rsid w:val="002959DB"/>
    <w:rsid w:val="002C7061"/>
    <w:rsid w:val="0031101F"/>
    <w:rsid w:val="00312251"/>
    <w:rsid w:val="00314B0D"/>
    <w:rsid w:val="0033521B"/>
    <w:rsid w:val="00354CD5"/>
    <w:rsid w:val="003A5589"/>
    <w:rsid w:val="003C1314"/>
    <w:rsid w:val="003F09E3"/>
    <w:rsid w:val="00403D10"/>
    <w:rsid w:val="0041504A"/>
    <w:rsid w:val="004151BB"/>
    <w:rsid w:val="00435872"/>
    <w:rsid w:val="00480F33"/>
    <w:rsid w:val="004956F7"/>
    <w:rsid w:val="004F0F2A"/>
    <w:rsid w:val="004F18CB"/>
    <w:rsid w:val="005153B4"/>
    <w:rsid w:val="00515627"/>
    <w:rsid w:val="00537BE5"/>
    <w:rsid w:val="005576FF"/>
    <w:rsid w:val="005610C0"/>
    <w:rsid w:val="00561B2A"/>
    <w:rsid w:val="0059742F"/>
    <w:rsid w:val="005C1B50"/>
    <w:rsid w:val="005F0BC7"/>
    <w:rsid w:val="006449F7"/>
    <w:rsid w:val="0070260C"/>
    <w:rsid w:val="00707D11"/>
    <w:rsid w:val="00714F70"/>
    <w:rsid w:val="00773F8F"/>
    <w:rsid w:val="007D08C1"/>
    <w:rsid w:val="008721C9"/>
    <w:rsid w:val="0088580A"/>
    <w:rsid w:val="00894E0D"/>
    <w:rsid w:val="008A455C"/>
    <w:rsid w:val="008A693F"/>
    <w:rsid w:val="008F2295"/>
    <w:rsid w:val="00900816"/>
    <w:rsid w:val="00910CE9"/>
    <w:rsid w:val="009221DF"/>
    <w:rsid w:val="0092497F"/>
    <w:rsid w:val="00931D0B"/>
    <w:rsid w:val="00941050"/>
    <w:rsid w:val="009412F8"/>
    <w:rsid w:val="00987122"/>
    <w:rsid w:val="009C4660"/>
    <w:rsid w:val="009C6EE2"/>
    <w:rsid w:val="009E102B"/>
    <w:rsid w:val="009E4088"/>
    <w:rsid w:val="00A131DD"/>
    <w:rsid w:val="00A654D4"/>
    <w:rsid w:val="00AD27AB"/>
    <w:rsid w:val="00AF17B9"/>
    <w:rsid w:val="00B12A15"/>
    <w:rsid w:val="00B23A30"/>
    <w:rsid w:val="00B3511D"/>
    <w:rsid w:val="00B57AEE"/>
    <w:rsid w:val="00B60B8E"/>
    <w:rsid w:val="00B80572"/>
    <w:rsid w:val="00B817CB"/>
    <w:rsid w:val="00B8685C"/>
    <w:rsid w:val="00B86FB1"/>
    <w:rsid w:val="00BC2F7A"/>
    <w:rsid w:val="00BE3D3C"/>
    <w:rsid w:val="00C27A9D"/>
    <w:rsid w:val="00C707C7"/>
    <w:rsid w:val="00D04247"/>
    <w:rsid w:val="00D456C2"/>
    <w:rsid w:val="00D47BAC"/>
    <w:rsid w:val="00DF49FE"/>
    <w:rsid w:val="00E446BD"/>
    <w:rsid w:val="00E641B8"/>
    <w:rsid w:val="00E91182"/>
    <w:rsid w:val="00EC46DD"/>
    <w:rsid w:val="00ED3DAE"/>
    <w:rsid w:val="00EE4F1D"/>
    <w:rsid w:val="00EF6680"/>
    <w:rsid w:val="00F32830"/>
    <w:rsid w:val="00F627B4"/>
    <w:rsid w:val="00F63E77"/>
    <w:rsid w:val="00F90816"/>
    <w:rsid w:val="00FC46F4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B4CD"/>
  <w15:docId w15:val="{0F4F527D-F83B-4CCA-944D-D15F6D77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FB1"/>
    <w:rPr>
      <w:rFonts w:ascii="Tahoma" w:hAnsi="Tahoma" w:cs="Tahoma"/>
      <w:sz w:val="16"/>
      <w:szCs w:val="16"/>
    </w:rPr>
  </w:style>
  <w:style w:type="character" w:customStyle="1" w:styleId="Bodytext7">
    <w:name w:val="Body text (7)_"/>
    <w:basedOn w:val="Domylnaczcionkaakapitu"/>
    <w:link w:val="Bodytext70"/>
    <w:rsid w:val="00E446BD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E446BD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E446BD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character" w:customStyle="1" w:styleId="Bodytext8ptBold">
    <w:name w:val="Body text + 8 pt;Bold"/>
    <w:basedOn w:val="Bodytext"/>
    <w:rsid w:val="00E446BD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E446BD"/>
    <w:pPr>
      <w:shd w:val="clear" w:color="auto" w:fill="FFFFFF"/>
      <w:spacing w:after="0" w:line="320" w:lineRule="exact"/>
      <w:jc w:val="right"/>
    </w:pPr>
    <w:rPr>
      <w:rFonts w:ascii="Trebuchet MS" w:eastAsia="Trebuchet MS" w:hAnsi="Trebuchet MS" w:cs="Trebuchet MS"/>
      <w:sz w:val="16"/>
      <w:szCs w:val="16"/>
    </w:rPr>
  </w:style>
  <w:style w:type="paragraph" w:customStyle="1" w:styleId="Tekstpodstawowy1">
    <w:name w:val="Tekst podstawowy1"/>
    <w:basedOn w:val="Normalny"/>
    <w:link w:val="Bodytext"/>
    <w:rsid w:val="00E446BD"/>
    <w:pPr>
      <w:shd w:val="clear" w:color="auto" w:fill="FFFFFF"/>
      <w:spacing w:before="240" w:after="0" w:line="205" w:lineRule="exact"/>
      <w:ind w:hanging="380"/>
    </w:pPr>
    <w:rPr>
      <w:rFonts w:ascii="Arial Narrow" w:eastAsia="Arial Narrow" w:hAnsi="Arial Narrow" w:cs="Arial Narrow"/>
      <w:sz w:val="17"/>
      <w:szCs w:val="17"/>
    </w:rPr>
  </w:style>
  <w:style w:type="paragraph" w:customStyle="1" w:styleId="Bodytext50">
    <w:name w:val="Body text (5)"/>
    <w:basedOn w:val="Normalny"/>
    <w:link w:val="Bodytext5"/>
    <w:rsid w:val="00E446BD"/>
    <w:pPr>
      <w:shd w:val="clear" w:color="auto" w:fill="FFFFFF"/>
      <w:spacing w:after="240" w:line="0" w:lineRule="atLeast"/>
      <w:ind w:hanging="380"/>
    </w:pPr>
    <w:rPr>
      <w:rFonts w:ascii="Arial Narrow" w:eastAsia="Arial Narrow" w:hAnsi="Arial Narrow" w:cs="Arial Narrow"/>
      <w:sz w:val="16"/>
      <w:szCs w:val="16"/>
    </w:rPr>
  </w:style>
  <w:style w:type="character" w:customStyle="1" w:styleId="Bodytext3">
    <w:name w:val="Body text (3)_"/>
    <w:basedOn w:val="Domylnaczcionkaakapitu"/>
    <w:rsid w:val="00E44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Bodytext30">
    <w:name w:val="Body text (3)"/>
    <w:basedOn w:val="Bodytext3"/>
    <w:rsid w:val="00E44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Bodytext4">
    <w:name w:val="Body text (4)_"/>
    <w:basedOn w:val="Domylnaczcionkaakapitu"/>
    <w:link w:val="Bodytext40"/>
    <w:rsid w:val="00E446BD"/>
    <w:rPr>
      <w:rFonts w:ascii="Aharoni" w:eastAsia="Aharoni" w:hAnsi="Aharoni" w:cs="Aharoni"/>
      <w:spacing w:val="10"/>
      <w:sz w:val="19"/>
      <w:szCs w:val="19"/>
      <w:shd w:val="clear" w:color="auto" w:fill="FFFFFF"/>
    </w:rPr>
  </w:style>
  <w:style w:type="character" w:customStyle="1" w:styleId="Bodytext6">
    <w:name w:val="Body text (6)_"/>
    <w:basedOn w:val="Domylnaczcionkaakapitu"/>
    <w:rsid w:val="00E44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0">
    <w:name w:val="Body text (6)"/>
    <w:basedOn w:val="Bodytext6"/>
    <w:rsid w:val="00E44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sid w:val="00E44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446BD"/>
    <w:pPr>
      <w:shd w:val="clear" w:color="auto" w:fill="FFFFFF"/>
      <w:spacing w:after="0" w:line="0" w:lineRule="atLeast"/>
    </w:pPr>
    <w:rPr>
      <w:rFonts w:ascii="Aharoni" w:eastAsia="Aharoni" w:hAnsi="Aharoni" w:cs="Aharoni"/>
      <w:spacing w:val="10"/>
      <w:sz w:val="19"/>
      <w:szCs w:val="19"/>
    </w:rPr>
  </w:style>
  <w:style w:type="character" w:customStyle="1" w:styleId="Heading1">
    <w:name w:val="Heading #1_"/>
    <w:basedOn w:val="Domylnaczcionkaakapitu"/>
    <w:link w:val="Heading10"/>
    <w:rsid w:val="00E446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446BD"/>
    <w:pPr>
      <w:shd w:val="clear" w:color="auto" w:fill="FFFFFF"/>
      <w:spacing w:before="300" w:after="420" w:line="0" w:lineRule="atLeast"/>
      <w:ind w:hanging="54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3C13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F49FE"/>
  </w:style>
  <w:style w:type="table" w:styleId="Tabela-Siatka">
    <w:name w:val="Table Grid"/>
    <w:basedOn w:val="Standardowy"/>
    <w:uiPriority w:val="59"/>
    <w:rsid w:val="00FC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0D"/>
  </w:style>
  <w:style w:type="paragraph" w:styleId="Stopka">
    <w:name w:val="footer"/>
    <w:basedOn w:val="Normalny"/>
    <w:link w:val="StopkaZnak"/>
    <w:uiPriority w:val="99"/>
    <w:unhideWhenUsed/>
    <w:rsid w:val="0031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2F56-AF48-4C9E-A978-EE1466BA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2653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Ostrowski Maciej</dc:creator>
  <cp:lastModifiedBy>Dobrzeniecka Ewa</cp:lastModifiedBy>
  <cp:revision>4</cp:revision>
  <cp:lastPrinted>2020-02-19T10:03:00Z</cp:lastPrinted>
  <dcterms:created xsi:type="dcterms:W3CDTF">2024-11-28T05:52:00Z</dcterms:created>
  <dcterms:modified xsi:type="dcterms:W3CDTF">2024-11-28T11:26:00Z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2024-11-28T05:38:26Z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695293b3-f536-41c1-993d-fc87c0c4c6bd</vt:lpwstr>
  </property>
  <property fmtid="{D5CDD505-2E9C-101B-9397-08002B2CF9AE}" pid="7" name="MSIP_Label_defa4170-0d19-0005-0004-bc88714345d2_ActionId">
    <vt:lpwstr>bd345d41-874e-4c44-ba08-4f7086032e57</vt:lpwstr>
  </property>
  <property fmtid="{D5CDD505-2E9C-101B-9397-08002B2CF9AE}" pid="8" name="MSIP_Label_defa4170-0d19-0005-0004-bc88714345d2_ContentBits">
    <vt:lpwstr>0</vt:lpwstr>
  </property>
</Properties>
</file>